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E211" w14:textId="7FCC7B40" w:rsidR="009D6C98" w:rsidRPr="005673DF" w:rsidRDefault="009D6C98" w:rsidP="002F2DC2">
      <w:pPr>
        <w:pStyle w:val="Paragrafoelenco"/>
        <w:spacing w:after="160" w:line="259" w:lineRule="auto"/>
        <w:ind w:left="2856" w:hanging="21"/>
        <w:jc w:val="both"/>
        <w:rPr>
          <w:rFonts w:ascii="Garamond" w:hAnsi="Garamond"/>
          <w:i/>
          <w:iCs/>
          <w:sz w:val="20"/>
          <w:szCs w:val="20"/>
        </w:rPr>
      </w:pPr>
      <w:bookmarkStart w:id="0" w:name="_Hlk61972047"/>
    </w:p>
    <w:p w14:paraId="1A1CDC23" w14:textId="77777777" w:rsidR="009D6C98" w:rsidRPr="005673DF" w:rsidRDefault="009D6C98" w:rsidP="009D6C9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142" w:hanging="21"/>
        <w:jc w:val="center"/>
        <w:rPr>
          <w:rFonts w:ascii="Garamond" w:hAnsi="Garamond"/>
          <w:b/>
          <w:bCs/>
          <w:sz w:val="20"/>
          <w:szCs w:val="20"/>
          <w:u w:val="single"/>
        </w:rPr>
      </w:pPr>
    </w:p>
    <w:p w14:paraId="62A14913" w14:textId="37B240B6" w:rsidR="009D6C98" w:rsidRPr="005673DF" w:rsidRDefault="009D6C98" w:rsidP="009D6C9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142" w:hanging="21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5673DF">
        <w:rPr>
          <w:rFonts w:ascii="Garamond" w:hAnsi="Garamond"/>
          <w:b/>
          <w:bCs/>
          <w:sz w:val="20"/>
          <w:szCs w:val="20"/>
          <w:u w:val="single"/>
        </w:rPr>
        <w:t xml:space="preserve">MANIFESTAZIONE DI INTERESSE </w:t>
      </w:r>
    </w:p>
    <w:p w14:paraId="7B057DA5" w14:textId="1CC71FE7" w:rsidR="009D6C98" w:rsidRPr="005673DF" w:rsidRDefault="009D6C98" w:rsidP="009D6C9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142" w:hanging="21"/>
        <w:jc w:val="center"/>
        <w:rPr>
          <w:rFonts w:ascii="Garamond" w:hAnsi="Garamond"/>
          <w:b/>
          <w:bCs/>
          <w:sz w:val="20"/>
          <w:szCs w:val="20"/>
          <w:u w:val="single"/>
        </w:rPr>
      </w:pPr>
    </w:p>
    <w:bookmarkEnd w:id="0"/>
    <w:p w14:paraId="0E4C7E8C" w14:textId="77777777" w:rsidR="009D6C98" w:rsidRPr="005673DF" w:rsidRDefault="009D6C98" w:rsidP="00E2632F">
      <w:pPr>
        <w:autoSpaceDE w:val="0"/>
        <w:autoSpaceDN w:val="0"/>
        <w:adjustRightInd w:val="0"/>
        <w:ind w:left="5664" w:firstLine="708"/>
        <w:rPr>
          <w:rFonts w:ascii="Garamond" w:hAnsi="Garamond" w:cs="BookAntiqua,Bold"/>
          <w:b/>
          <w:bCs/>
          <w:sz w:val="20"/>
          <w:szCs w:val="20"/>
        </w:rPr>
      </w:pPr>
    </w:p>
    <w:p w14:paraId="5A1A3A55" w14:textId="0B1DB8F0" w:rsidR="00E2632F" w:rsidRPr="00954843" w:rsidRDefault="00E2632F" w:rsidP="00862A36">
      <w:pPr>
        <w:autoSpaceDE w:val="0"/>
        <w:autoSpaceDN w:val="0"/>
        <w:adjustRightInd w:val="0"/>
        <w:ind w:left="5664" w:firstLine="708"/>
        <w:jc w:val="right"/>
        <w:rPr>
          <w:rFonts w:ascii="Garamond" w:hAnsi="Garamond" w:cs="BookAntiqua,Bold"/>
          <w:b/>
          <w:bCs/>
          <w:sz w:val="21"/>
          <w:szCs w:val="21"/>
        </w:rPr>
      </w:pPr>
      <w:r w:rsidRPr="00954843">
        <w:rPr>
          <w:rFonts w:ascii="Garamond" w:hAnsi="Garamond" w:cs="BookAntiqua,Bold"/>
          <w:b/>
          <w:bCs/>
          <w:sz w:val="21"/>
          <w:szCs w:val="21"/>
        </w:rPr>
        <w:t>Spett.le</w:t>
      </w:r>
    </w:p>
    <w:p w14:paraId="3EB9C21F" w14:textId="47C363E7" w:rsidR="00393C9C" w:rsidRDefault="00E2632F" w:rsidP="00327238">
      <w:pPr>
        <w:autoSpaceDE w:val="0"/>
        <w:autoSpaceDN w:val="0"/>
        <w:adjustRightInd w:val="0"/>
        <w:jc w:val="right"/>
        <w:rPr>
          <w:rFonts w:ascii="Garamond" w:hAnsi="Garamond" w:cs="BookAntiqua,Bold"/>
          <w:b/>
          <w:bCs/>
          <w:sz w:val="21"/>
          <w:szCs w:val="21"/>
        </w:rPr>
      </w:pPr>
      <w:r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="00862A36" w:rsidRPr="00954843">
        <w:rPr>
          <w:rFonts w:ascii="Garamond" w:hAnsi="Garamond" w:cs="BookAntiqua,Bold"/>
          <w:b/>
          <w:bCs/>
          <w:sz w:val="21"/>
          <w:szCs w:val="21"/>
        </w:rPr>
        <w:tab/>
      </w:r>
      <w:r w:rsidR="00327238">
        <w:rPr>
          <w:rFonts w:ascii="Garamond" w:hAnsi="Garamond" w:cs="BookAntiqua,Bold"/>
          <w:b/>
          <w:bCs/>
          <w:sz w:val="21"/>
          <w:szCs w:val="21"/>
        </w:rPr>
        <w:t>Comune di Acquapendente</w:t>
      </w:r>
    </w:p>
    <w:p w14:paraId="707A0088" w14:textId="10B78272" w:rsidR="001A2626" w:rsidRDefault="00280980" w:rsidP="00327238">
      <w:pPr>
        <w:autoSpaceDE w:val="0"/>
        <w:autoSpaceDN w:val="0"/>
        <w:adjustRightInd w:val="0"/>
        <w:jc w:val="right"/>
        <w:rPr>
          <w:rFonts w:ascii="Garamond" w:hAnsi="Garamond" w:cs="BookAntiqua,Bold"/>
          <w:b/>
          <w:bCs/>
          <w:sz w:val="21"/>
          <w:szCs w:val="21"/>
        </w:rPr>
      </w:pPr>
      <w:hyperlink r:id="rId11" w:history="1">
        <w:r w:rsidRPr="00CC2478">
          <w:rPr>
            <w:rStyle w:val="Collegamentoipertestuale"/>
            <w:rFonts w:ascii="Garamond" w:hAnsi="Garamond" w:cs="BookAntiqua,Bold"/>
            <w:b/>
            <w:bCs/>
            <w:sz w:val="21"/>
            <w:szCs w:val="21"/>
          </w:rPr>
          <w:t>comuneacquapendente@legalmail.it</w:t>
        </w:r>
      </w:hyperlink>
    </w:p>
    <w:p w14:paraId="0034BB1D" w14:textId="77777777" w:rsidR="00280980" w:rsidRPr="00954843" w:rsidRDefault="00280980" w:rsidP="00327238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</w:p>
    <w:p w14:paraId="5ADBAE3B" w14:textId="4CB9B6CC" w:rsidR="000258BA" w:rsidRDefault="000258BA" w:rsidP="00393C9C">
      <w:pPr>
        <w:autoSpaceDE w:val="0"/>
        <w:autoSpaceDN w:val="0"/>
        <w:adjustRightInd w:val="0"/>
        <w:ind w:left="5664" w:firstLine="708"/>
        <w:rPr>
          <w:rFonts w:ascii="Garamond" w:hAnsi="Garamond" w:cs="BookAntiqua,Bold"/>
          <w:b/>
          <w:bCs/>
          <w:sz w:val="20"/>
          <w:szCs w:val="20"/>
        </w:rPr>
      </w:pPr>
    </w:p>
    <w:p w14:paraId="0BA692CB" w14:textId="77777777" w:rsidR="0063501A" w:rsidRPr="005673DF" w:rsidRDefault="0063501A" w:rsidP="00393C9C">
      <w:pPr>
        <w:autoSpaceDE w:val="0"/>
        <w:autoSpaceDN w:val="0"/>
        <w:adjustRightInd w:val="0"/>
        <w:ind w:left="5664" w:firstLine="708"/>
        <w:rPr>
          <w:rFonts w:ascii="Garamond" w:hAnsi="Garamond" w:cs="BookAntiqua,Bold"/>
          <w:b/>
          <w:bCs/>
          <w:sz w:val="20"/>
          <w:szCs w:val="20"/>
        </w:rPr>
      </w:pPr>
    </w:p>
    <w:p w14:paraId="65F8647A" w14:textId="3917E3FA" w:rsidR="00280980" w:rsidRPr="00280980" w:rsidRDefault="00D338A8" w:rsidP="00280980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</w:rPr>
      </w:pPr>
      <w:r w:rsidRPr="00D604BA">
        <w:rPr>
          <w:rFonts w:ascii="Garamond" w:eastAsiaTheme="minorEastAsia" w:hAnsi="Garamond" w:cs="Verdana,Bold"/>
          <w:b/>
          <w:bCs/>
        </w:rPr>
        <w:t>OGGETTO:</w:t>
      </w:r>
      <w:r w:rsidR="00D604BA">
        <w:rPr>
          <w:rFonts w:ascii="Garamond" w:eastAsiaTheme="minorEastAsia" w:hAnsi="Garamond" w:cs="Verdana,Bold"/>
          <w:b/>
          <w:bCs/>
          <w:sz w:val="20"/>
          <w:szCs w:val="20"/>
        </w:rPr>
        <w:t xml:space="preserve"> </w:t>
      </w:r>
      <w:r w:rsidR="001A2626" w:rsidRPr="002E0448">
        <w:rPr>
          <w:b/>
          <w:bCs/>
        </w:rPr>
        <w:t>AF</w:t>
      </w:r>
      <w:r w:rsidR="001A2626" w:rsidRPr="002E0448">
        <w:rPr>
          <w:b/>
          <w:bCs/>
          <w:spacing w:val="-3"/>
        </w:rPr>
        <w:t>F</w:t>
      </w:r>
      <w:r w:rsidR="001A2626" w:rsidRPr="002E0448">
        <w:rPr>
          <w:b/>
          <w:bCs/>
          <w:spacing w:val="3"/>
        </w:rPr>
        <w:t>I</w:t>
      </w:r>
      <w:r w:rsidR="001A2626" w:rsidRPr="002E0448">
        <w:rPr>
          <w:b/>
          <w:bCs/>
        </w:rPr>
        <w:t>DA</w:t>
      </w:r>
      <w:r w:rsidR="001A2626" w:rsidRPr="002E0448">
        <w:rPr>
          <w:b/>
          <w:bCs/>
          <w:spacing w:val="-1"/>
        </w:rPr>
        <w:t>M</w:t>
      </w:r>
      <w:r w:rsidR="001A2626" w:rsidRPr="002E0448">
        <w:rPr>
          <w:b/>
          <w:bCs/>
          <w:spacing w:val="1"/>
        </w:rPr>
        <w:t>E</w:t>
      </w:r>
      <w:r w:rsidR="001A2626" w:rsidRPr="002E0448">
        <w:rPr>
          <w:b/>
          <w:bCs/>
        </w:rPr>
        <w:t>N</w:t>
      </w:r>
      <w:r w:rsidR="001A2626" w:rsidRPr="002E0448">
        <w:rPr>
          <w:b/>
          <w:bCs/>
          <w:spacing w:val="1"/>
        </w:rPr>
        <w:t>TO</w:t>
      </w:r>
      <w:r w:rsidR="001A2626">
        <w:rPr>
          <w:b/>
          <w:bCs/>
        </w:rPr>
        <w:t xml:space="preserve"> </w:t>
      </w:r>
      <w:r w:rsidR="001A2626" w:rsidRPr="002E0448">
        <w:rPr>
          <w:b/>
          <w:bCs/>
        </w:rPr>
        <w:t>D</w:t>
      </w:r>
      <w:r w:rsidR="001A2626" w:rsidRPr="002E0448">
        <w:rPr>
          <w:b/>
          <w:bCs/>
          <w:spacing w:val="1"/>
        </w:rPr>
        <w:t>E</w:t>
      </w:r>
      <w:r w:rsidR="001A2626" w:rsidRPr="002E0448">
        <w:rPr>
          <w:b/>
          <w:bCs/>
        </w:rPr>
        <w:t>L</w:t>
      </w:r>
      <w:r w:rsidR="001A2626" w:rsidRPr="002E0448">
        <w:rPr>
          <w:b/>
          <w:bCs/>
          <w:spacing w:val="-1"/>
        </w:rPr>
        <w:t xml:space="preserve"> </w:t>
      </w:r>
      <w:r w:rsidR="001A2626" w:rsidRPr="002E0448">
        <w:rPr>
          <w:b/>
          <w:bCs/>
          <w:spacing w:val="1"/>
        </w:rPr>
        <w:t>SE</w:t>
      </w:r>
      <w:r w:rsidR="001A2626" w:rsidRPr="002E0448">
        <w:rPr>
          <w:b/>
          <w:bCs/>
        </w:rPr>
        <w:t>RVI</w:t>
      </w:r>
      <w:r w:rsidR="001A2626" w:rsidRPr="002E0448">
        <w:rPr>
          <w:b/>
          <w:bCs/>
          <w:spacing w:val="-2"/>
        </w:rPr>
        <w:t>Z</w:t>
      </w:r>
      <w:r w:rsidR="001A2626" w:rsidRPr="002E0448">
        <w:rPr>
          <w:b/>
          <w:bCs/>
        </w:rPr>
        <w:t>IO</w:t>
      </w:r>
      <w:r w:rsidR="001A2626" w:rsidRPr="002E0448">
        <w:rPr>
          <w:b/>
          <w:bCs/>
          <w:spacing w:val="-7"/>
        </w:rPr>
        <w:t xml:space="preserve"> </w:t>
      </w:r>
      <w:r w:rsidR="00280980" w:rsidRPr="00280980">
        <w:rPr>
          <w:b/>
          <w:bCs/>
        </w:rPr>
        <w:t xml:space="preserve"> DI CONDUZIONE E</w:t>
      </w:r>
      <w:r w:rsidR="00280980">
        <w:rPr>
          <w:b/>
          <w:bCs/>
        </w:rPr>
        <w:t xml:space="preserve"> </w:t>
      </w:r>
      <w:r w:rsidR="00280980" w:rsidRPr="00280980">
        <w:rPr>
          <w:b/>
          <w:bCs/>
        </w:rPr>
        <w:t>MANUTENZIONE, CON ASSUNZIONE</w:t>
      </w:r>
    </w:p>
    <w:p w14:paraId="05338214" w14:textId="77777777" w:rsidR="00280980" w:rsidRPr="00280980" w:rsidRDefault="00280980" w:rsidP="00280980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</w:rPr>
      </w:pPr>
      <w:r w:rsidRPr="00280980">
        <w:rPr>
          <w:b/>
          <w:bCs/>
        </w:rPr>
        <w:t>DELLA FIGURA DI "TERZO RESPONSABILE", DEGLI IMPIANTI DI</w:t>
      </w:r>
    </w:p>
    <w:p w14:paraId="764C843D" w14:textId="281DD506" w:rsidR="001A2626" w:rsidRDefault="00280980" w:rsidP="00280980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</w:rPr>
      </w:pPr>
      <w:r w:rsidRPr="00280980">
        <w:rPr>
          <w:b/>
          <w:bCs/>
        </w:rPr>
        <w:t xml:space="preserve">RISCALDAMENTO DEGLI </w:t>
      </w:r>
      <w:r>
        <w:rPr>
          <w:b/>
          <w:bCs/>
        </w:rPr>
        <w:t xml:space="preserve">IMMOBILI </w:t>
      </w:r>
      <w:r w:rsidRPr="00280980">
        <w:rPr>
          <w:b/>
          <w:bCs/>
        </w:rPr>
        <w:t>COMUNALI</w:t>
      </w:r>
    </w:p>
    <w:p w14:paraId="4B03E508" w14:textId="77777777" w:rsidR="00280980" w:rsidRDefault="00280980" w:rsidP="00280980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spacing w:val="-6"/>
        </w:rPr>
      </w:pPr>
    </w:p>
    <w:p w14:paraId="33C8D0D5" w14:textId="3E524C79" w:rsidR="00E1483B" w:rsidRPr="000C4075" w:rsidRDefault="00E1483B" w:rsidP="001A2626">
      <w:pPr>
        <w:autoSpaceDE w:val="0"/>
        <w:autoSpaceDN w:val="0"/>
        <w:adjustRightInd w:val="0"/>
        <w:jc w:val="center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5"/>
        <w:gridCol w:w="5085"/>
      </w:tblGrid>
      <w:tr w:rsidR="00C0551E" w14:paraId="45CD6A74" w14:textId="77777777">
        <w:tc>
          <w:tcPr>
            <w:tcW w:w="5170" w:type="dxa"/>
          </w:tcPr>
          <w:p w14:paraId="54977A60" w14:textId="21993515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0C4075">
              <w:rPr>
                <w:color w:val="000000" w:themeColor="text1"/>
              </w:rPr>
              <w:t>l sottoscritto</w:t>
            </w:r>
          </w:p>
        </w:tc>
        <w:tc>
          <w:tcPr>
            <w:tcW w:w="5170" w:type="dxa"/>
          </w:tcPr>
          <w:p w14:paraId="523E9455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3C518BDA" w14:textId="77777777">
        <w:tc>
          <w:tcPr>
            <w:tcW w:w="5170" w:type="dxa"/>
          </w:tcPr>
          <w:p w14:paraId="7479BB5B" w14:textId="25CB84C4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Luogo e data di nascita</w:t>
            </w:r>
          </w:p>
        </w:tc>
        <w:tc>
          <w:tcPr>
            <w:tcW w:w="5170" w:type="dxa"/>
          </w:tcPr>
          <w:p w14:paraId="7D157C61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353814C6" w14:textId="77777777">
        <w:tc>
          <w:tcPr>
            <w:tcW w:w="5170" w:type="dxa"/>
          </w:tcPr>
          <w:p w14:paraId="639067FF" w14:textId="4719A73E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Documento di identità (tipologia)</w:t>
            </w:r>
          </w:p>
        </w:tc>
        <w:tc>
          <w:tcPr>
            <w:tcW w:w="5170" w:type="dxa"/>
          </w:tcPr>
          <w:p w14:paraId="35F28DD6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27C33FBA" w14:textId="77777777">
        <w:tc>
          <w:tcPr>
            <w:tcW w:w="5170" w:type="dxa"/>
          </w:tcPr>
          <w:p w14:paraId="4381B517" w14:textId="6DD02851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Rilasciato da</w:t>
            </w:r>
          </w:p>
        </w:tc>
        <w:tc>
          <w:tcPr>
            <w:tcW w:w="5170" w:type="dxa"/>
          </w:tcPr>
          <w:p w14:paraId="620CFFEE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47564A35" w14:textId="77777777">
        <w:tc>
          <w:tcPr>
            <w:tcW w:w="5170" w:type="dxa"/>
          </w:tcPr>
          <w:p w14:paraId="08709C7D" w14:textId="6A876738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</w:t>
            </w:r>
          </w:p>
        </w:tc>
        <w:tc>
          <w:tcPr>
            <w:tcW w:w="5170" w:type="dxa"/>
          </w:tcPr>
          <w:p w14:paraId="633019AF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5A0AB4CB" w14:textId="77777777">
        <w:tc>
          <w:tcPr>
            <w:tcW w:w="5170" w:type="dxa"/>
          </w:tcPr>
          <w:p w14:paraId="547AB12E" w14:textId="6F32F748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di scadenza</w:t>
            </w:r>
          </w:p>
        </w:tc>
        <w:tc>
          <w:tcPr>
            <w:tcW w:w="5170" w:type="dxa"/>
          </w:tcPr>
          <w:p w14:paraId="01EC1C6A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57E9439E" w14:textId="77777777">
        <w:tc>
          <w:tcPr>
            <w:tcW w:w="5170" w:type="dxa"/>
          </w:tcPr>
          <w:p w14:paraId="0D627F9E" w14:textId="6A706A3D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Residente in (città, indirizzo, CAP)</w:t>
            </w:r>
          </w:p>
        </w:tc>
        <w:tc>
          <w:tcPr>
            <w:tcW w:w="5170" w:type="dxa"/>
          </w:tcPr>
          <w:p w14:paraId="16C67E55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0472200C" w14:textId="77777777" w:rsidR="00C0551E" w:rsidRDefault="00C0551E" w:rsidP="000C407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37AB2DB7" w14:textId="77777777" w:rsidR="00C0551E" w:rsidRDefault="00C0551E" w:rsidP="000C407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939CD02" w14:textId="60652214" w:rsidR="000C4075" w:rsidRDefault="000C4075" w:rsidP="000C407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C4075">
        <w:rPr>
          <w:color w:val="000000" w:themeColor="text1"/>
        </w:rPr>
        <w:t xml:space="preserve">in qualità di </w:t>
      </w:r>
      <w:r w:rsidR="00C0551E">
        <w:rPr>
          <w:color w:val="000000" w:themeColor="text1"/>
        </w:rPr>
        <w:t>legale</w:t>
      </w:r>
      <w:r w:rsidRPr="000C4075">
        <w:rPr>
          <w:color w:val="000000" w:themeColor="text1"/>
        </w:rPr>
        <w:t xml:space="preserve"> rappresentante d</w:t>
      </w:r>
      <w:r w:rsidR="00C0551E">
        <w:rPr>
          <w:color w:val="000000" w:themeColor="text1"/>
        </w:rPr>
        <w:t>i</w:t>
      </w:r>
    </w:p>
    <w:p w14:paraId="0430C5F7" w14:textId="77777777" w:rsidR="00C0551E" w:rsidRDefault="00C0551E" w:rsidP="000C407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3"/>
        <w:gridCol w:w="5087"/>
      </w:tblGrid>
      <w:tr w:rsidR="00C0551E" w14:paraId="5267BAF3" w14:textId="77777777">
        <w:tc>
          <w:tcPr>
            <w:tcW w:w="5170" w:type="dxa"/>
          </w:tcPr>
          <w:p w14:paraId="53DB3B0C" w14:textId="40E8BE23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impresa</w:t>
            </w:r>
          </w:p>
        </w:tc>
        <w:tc>
          <w:tcPr>
            <w:tcW w:w="5170" w:type="dxa"/>
          </w:tcPr>
          <w:p w14:paraId="1C751307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3F19BCB5" w14:textId="77777777">
        <w:tc>
          <w:tcPr>
            <w:tcW w:w="5170" w:type="dxa"/>
          </w:tcPr>
          <w:p w14:paraId="707BDA16" w14:textId="7B646EF6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 sede in (città, indirizzo, CAP)</w:t>
            </w:r>
          </w:p>
        </w:tc>
        <w:tc>
          <w:tcPr>
            <w:tcW w:w="5170" w:type="dxa"/>
          </w:tcPr>
          <w:p w14:paraId="5A6A67B7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54FD2F42" w14:textId="77777777">
        <w:tc>
          <w:tcPr>
            <w:tcW w:w="5170" w:type="dxa"/>
          </w:tcPr>
          <w:p w14:paraId="573D865D" w14:textId="3ED0314F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Codice Fiscale</w:t>
            </w:r>
          </w:p>
        </w:tc>
        <w:tc>
          <w:tcPr>
            <w:tcW w:w="5170" w:type="dxa"/>
          </w:tcPr>
          <w:p w14:paraId="6E588542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181B6106" w14:textId="77777777">
        <w:tc>
          <w:tcPr>
            <w:tcW w:w="5170" w:type="dxa"/>
          </w:tcPr>
          <w:p w14:paraId="596954CD" w14:textId="32AC7873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P.IVA</w:t>
            </w:r>
          </w:p>
        </w:tc>
        <w:tc>
          <w:tcPr>
            <w:tcW w:w="5170" w:type="dxa"/>
          </w:tcPr>
          <w:p w14:paraId="38E72FA3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415410E2" w14:textId="77777777">
        <w:tc>
          <w:tcPr>
            <w:tcW w:w="5170" w:type="dxa"/>
          </w:tcPr>
          <w:p w14:paraId="6D65F0BA" w14:textId="3456692A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PEC</w:t>
            </w:r>
          </w:p>
        </w:tc>
        <w:tc>
          <w:tcPr>
            <w:tcW w:w="5170" w:type="dxa"/>
          </w:tcPr>
          <w:p w14:paraId="7AD10FB2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398D9388" w14:textId="77777777">
        <w:tc>
          <w:tcPr>
            <w:tcW w:w="5170" w:type="dxa"/>
          </w:tcPr>
          <w:p w14:paraId="22E07359" w14:textId="04F599C9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</w:t>
            </w:r>
          </w:p>
        </w:tc>
        <w:tc>
          <w:tcPr>
            <w:tcW w:w="5170" w:type="dxa"/>
          </w:tcPr>
          <w:p w14:paraId="17B5EE8F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C0551E" w14:paraId="7EC5C712" w14:textId="77777777">
        <w:tc>
          <w:tcPr>
            <w:tcW w:w="5170" w:type="dxa"/>
          </w:tcPr>
          <w:p w14:paraId="469D8CC6" w14:textId="56984082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n. di telefono</w:t>
            </w:r>
          </w:p>
        </w:tc>
        <w:tc>
          <w:tcPr>
            <w:tcW w:w="5170" w:type="dxa"/>
          </w:tcPr>
          <w:p w14:paraId="252E5D80" w14:textId="77777777" w:rsidR="00C0551E" w:rsidRDefault="00C0551E" w:rsidP="000C4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21F342FC" w14:textId="77777777" w:rsidR="00C0551E" w:rsidRDefault="00C0551E" w:rsidP="000C407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0899B2FA" w14:textId="77777777" w:rsidR="00280980" w:rsidRDefault="00280980" w:rsidP="000C407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735F9367" w14:textId="77777777" w:rsidR="00280980" w:rsidRPr="000C4075" w:rsidRDefault="00280980" w:rsidP="000C407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4F7B15E" w14:textId="77777777" w:rsidR="00C0551E" w:rsidRDefault="00C0551E" w:rsidP="000C407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</w:rPr>
      </w:pPr>
    </w:p>
    <w:p w14:paraId="1127B85C" w14:textId="2A78523D" w:rsidR="006352AE" w:rsidRDefault="008B4243" w:rsidP="000C407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</w:rPr>
      </w:pPr>
      <w:r w:rsidRPr="000C4075">
        <w:rPr>
          <w:rFonts w:ascii="Garamond" w:eastAsiaTheme="minorEastAsia" w:hAnsi="Garamond" w:cs="Verdana"/>
          <w:color w:val="000000"/>
        </w:rPr>
        <w:t>p</w:t>
      </w:r>
      <w:r w:rsidR="00D338A8" w:rsidRPr="000C4075">
        <w:rPr>
          <w:rFonts w:ascii="Garamond" w:eastAsiaTheme="minorEastAsia" w:hAnsi="Garamond" w:cs="Verdana"/>
          <w:color w:val="000000"/>
        </w:rPr>
        <w:t>resa integrale visione dell’</w:t>
      </w:r>
      <w:r w:rsidR="00393C9C" w:rsidRPr="000C4075">
        <w:rPr>
          <w:rFonts w:ascii="Garamond" w:eastAsiaTheme="minorEastAsia" w:hAnsi="Garamond" w:cs="Verdana"/>
          <w:color w:val="000000"/>
        </w:rPr>
        <w:t>A</w:t>
      </w:r>
      <w:r w:rsidR="00D338A8" w:rsidRPr="000C4075">
        <w:rPr>
          <w:rFonts w:ascii="Garamond" w:eastAsiaTheme="minorEastAsia" w:hAnsi="Garamond" w:cs="Verdana"/>
          <w:color w:val="000000"/>
        </w:rPr>
        <w:t>vviso pubblic</w:t>
      </w:r>
      <w:r w:rsidR="008B5E23" w:rsidRPr="000C4075">
        <w:rPr>
          <w:rFonts w:ascii="Garamond" w:eastAsiaTheme="minorEastAsia" w:hAnsi="Garamond" w:cs="Verdana"/>
          <w:color w:val="000000"/>
        </w:rPr>
        <w:t>ato</w:t>
      </w:r>
      <w:r w:rsidR="00D604BA" w:rsidRPr="000C4075">
        <w:rPr>
          <w:rFonts w:ascii="Garamond" w:eastAsiaTheme="minorEastAsia" w:hAnsi="Garamond" w:cs="Verdana"/>
          <w:color w:val="000000"/>
        </w:rPr>
        <w:t xml:space="preserve"> </w:t>
      </w:r>
      <w:r w:rsidR="00393C9C" w:rsidRPr="000C4075">
        <w:rPr>
          <w:rFonts w:ascii="Garamond" w:eastAsiaTheme="minorEastAsia" w:hAnsi="Garamond" w:cs="Verdana"/>
          <w:color w:val="000000"/>
        </w:rPr>
        <w:t>sul sito istituzionale d</w:t>
      </w:r>
      <w:r w:rsidR="00D338A8" w:rsidRPr="000C4075">
        <w:rPr>
          <w:rFonts w:ascii="Garamond" w:eastAsiaTheme="minorEastAsia" w:hAnsi="Garamond" w:cs="Verdana"/>
          <w:color w:val="000000"/>
        </w:rPr>
        <w:t xml:space="preserve">i </w:t>
      </w:r>
      <w:r w:rsidR="00F65546" w:rsidRPr="000C4075">
        <w:rPr>
          <w:rFonts w:ascii="Garamond" w:eastAsiaTheme="minorEastAsia" w:hAnsi="Garamond" w:cs="Verdana"/>
          <w:color w:val="000000"/>
        </w:rPr>
        <w:t>codesta Amministrazione</w:t>
      </w:r>
      <w:r w:rsidR="00AB04A9" w:rsidRPr="000C4075">
        <w:rPr>
          <w:rFonts w:ascii="Garamond" w:eastAsiaTheme="minorEastAsia" w:hAnsi="Garamond" w:cs="Verdana"/>
          <w:color w:val="000000"/>
        </w:rPr>
        <w:t xml:space="preserve"> </w:t>
      </w:r>
      <w:r w:rsidR="00327238" w:rsidRPr="000C4075">
        <w:rPr>
          <w:rFonts w:ascii="Garamond" w:eastAsiaTheme="minorEastAsia" w:hAnsi="Garamond" w:cs="Verdana"/>
          <w:color w:val="000000"/>
        </w:rPr>
        <w:t xml:space="preserve">di cui all’oggetto e </w:t>
      </w:r>
      <w:r w:rsidR="00D338A8" w:rsidRPr="000C4075">
        <w:rPr>
          <w:rFonts w:ascii="Garamond" w:eastAsiaTheme="minorEastAsia" w:hAnsi="Garamond" w:cs="Verdana"/>
          <w:color w:val="000000"/>
        </w:rPr>
        <w:t>di cui accetta tutte le condizioni e gli impegni conseguenti, consapevole della responsabilità penale in caso di dichiarazioni mendaci, falsità in atti e uso di atti falsi, ai sensi e per gli effetti degli artt. 46, 47 e 76 del D.P.R. n.445/200</w:t>
      </w:r>
      <w:r w:rsidR="00FC7AEF" w:rsidRPr="000C4075">
        <w:rPr>
          <w:rFonts w:ascii="Garamond" w:eastAsiaTheme="minorEastAsia" w:hAnsi="Garamond" w:cs="Verdana"/>
          <w:color w:val="000000"/>
        </w:rPr>
        <w:t>0</w:t>
      </w:r>
    </w:p>
    <w:p w14:paraId="267096F5" w14:textId="77777777" w:rsidR="00280980" w:rsidRDefault="00280980" w:rsidP="000C407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</w:rPr>
      </w:pPr>
    </w:p>
    <w:p w14:paraId="0B53ECF1" w14:textId="77777777" w:rsidR="00280980" w:rsidRDefault="00280980" w:rsidP="000C407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</w:rPr>
      </w:pPr>
    </w:p>
    <w:p w14:paraId="2A2C48FE" w14:textId="77777777" w:rsidR="00280980" w:rsidRDefault="00280980" w:rsidP="000C407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</w:rPr>
      </w:pPr>
    </w:p>
    <w:p w14:paraId="0C75EB0B" w14:textId="77777777" w:rsidR="00280980" w:rsidRDefault="00280980" w:rsidP="000C407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</w:rPr>
      </w:pPr>
    </w:p>
    <w:p w14:paraId="3FB927EF" w14:textId="77777777" w:rsidR="00280980" w:rsidRDefault="00280980" w:rsidP="000C407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</w:rPr>
      </w:pPr>
    </w:p>
    <w:p w14:paraId="0A2ED5EE" w14:textId="77777777" w:rsidR="00280980" w:rsidRDefault="00280980" w:rsidP="000C407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</w:rPr>
      </w:pPr>
    </w:p>
    <w:p w14:paraId="284BBB34" w14:textId="77777777" w:rsidR="00280980" w:rsidRDefault="00280980" w:rsidP="000C4075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</w:rPr>
      </w:pPr>
    </w:p>
    <w:p w14:paraId="26D9B5B5" w14:textId="77777777" w:rsidR="00D338A8" w:rsidRPr="000C4075" w:rsidRDefault="00D338A8" w:rsidP="00D338A8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 w:cs="Verdana,BoldItalic"/>
          <w:b/>
        </w:rPr>
      </w:pPr>
      <w:r w:rsidRPr="000C4075">
        <w:rPr>
          <w:rFonts w:ascii="Garamond" w:eastAsiaTheme="minorEastAsia" w:hAnsi="Garamond" w:cs="Verdana,BoldItalic"/>
          <w:b/>
        </w:rPr>
        <w:lastRenderedPageBreak/>
        <w:t xml:space="preserve">MANIFESTA IL PROPRIO INTERESSE </w:t>
      </w:r>
    </w:p>
    <w:p w14:paraId="233C78B1" w14:textId="77777777" w:rsidR="001E6899" w:rsidRPr="000C4075" w:rsidRDefault="001E6899" w:rsidP="00D338A8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 w:cs="Verdana,BoldItalic"/>
          <w:b/>
        </w:rPr>
      </w:pPr>
    </w:p>
    <w:p w14:paraId="12F4D277" w14:textId="00000A36" w:rsidR="00107F68" w:rsidRPr="000C4075" w:rsidRDefault="00327238" w:rsidP="00777E4C">
      <w:pPr>
        <w:jc w:val="center"/>
        <w:rPr>
          <w:rFonts w:ascii="Garamond" w:eastAsiaTheme="minorEastAsia" w:hAnsi="Garamond" w:cs="Verdana"/>
          <w:color w:val="000000" w:themeColor="text1"/>
        </w:rPr>
      </w:pPr>
      <w:r w:rsidRPr="000C4075">
        <w:rPr>
          <w:rFonts w:ascii="Garamond" w:eastAsiaTheme="minorEastAsia" w:hAnsi="Garamond" w:cs="Verdana"/>
          <w:color w:val="000000" w:themeColor="text1"/>
        </w:rPr>
        <w:t xml:space="preserve"> a presentare il proprio preventivo </w:t>
      </w:r>
      <w:r w:rsidR="00080AFE" w:rsidRPr="000C4075">
        <w:rPr>
          <w:rFonts w:ascii="Garamond" w:eastAsiaTheme="minorEastAsia" w:hAnsi="Garamond" w:cs="Verdana"/>
          <w:color w:val="000000" w:themeColor="text1"/>
        </w:rPr>
        <w:t xml:space="preserve">per </w:t>
      </w:r>
      <w:r w:rsidR="00AB04A9" w:rsidRPr="000C4075">
        <w:rPr>
          <w:rFonts w:ascii="Garamond" w:eastAsiaTheme="minorEastAsia" w:hAnsi="Garamond" w:cs="Verdana"/>
          <w:color w:val="000000" w:themeColor="text1"/>
        </w:rPr>
        <w:t>l’eventuale affidamento di cui in oggetto</w:t>
      </w:r>
      <w:r w:rsidR="00862A36" w:rsidRPr="000C4075">
        <w:rPr>
          <w:rFonts w:ascii="Garamond" w:eastAsiaTheme="minorEastAsia" w:hAnsi="Garamond" w:cs="Verdana"/>
          <w:color w:val="000000" w:themeColor="text1"/>
        </w:rPr>
        <w:t xml:space="preserve"> e,</w:t>
      </w:r>
      <w:r w:rsidR="009075DA" w:rsidRPr="000C4075">
        <w:rPr>
          <w:rFonts w:ascii="Garamond" w:eastAsiaTheme="minorEastAsia" w:hAnsi="Garamond" w:cs="Verdana"/>
          <w:color w:val="000000" w:themeColor="text1"/>
        </w:rPr>
        <w:t xml:space="preserve"> a</w:t>
      </w:r>
      <w:r w:rsidR="00862A36" w:rsidRPr="000C4075">
        <w:rPr>
          <w:rFonts w:ascii="Garamond" w:eastAsiaTheme="minorEastAsia" w:hAnsi="Garamond" w:cs="Verdana"/>
          <w:color w:val="000000" w:themeColor="text1"/>
        </w:rPr>
        <w:t xml:space="preserve"> tal fine</w:t>
      </w:r>
    </w:p>
    <w:p w14:paraId="25FA828A" w14:textId="77777777" w:rsidR="001E6899" w:rsidRPr="000C4075" w:rsidRDefault="001E6899" w:rsidP="54B71C61">
      <w:pPr>
        <w:jc w:val="both"/>
        <w:rPr>
          <w:rFonts w:ascii="Garamond" w:eastAsiaTheme="minorEastAsia" w:hAnsi="Garamond" w:cs="Verdana"/>
          <w:color w:val="000000" w:themeColor="text1"/>
        </w:rPr>
      </w:pPr>
    </w:p>
    <w:p w14:paraId="59C244F1" w14:textId="77777777" w:rsidR="000D4A59" w:rsidRPr="000C4075" w:rsidRDefault="000D4A59" w:rsidP="54B71C61">
      <w:pPr>
        <w:jc w:val="both"/>
        <w:rPr>
          <w:rFonts w:ascii="Garamond" w:eastAsiaTheme="minorEastAsia" w:hAnsi="Garamond" w:cs="Verdana"/>
          <w:color w:val="000000" w:themeColor="text1"/>
        </w:rPr>
      </w:pPr>
    </w:p>
    <w:p w14:paraId="6D377317" w14:textId="1532CF62" w:rsidR="00A80D43" w:rsidRDefault="00A80D43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0C4075">
        <w:rPr>
          <w:rFonts w:ascii="Garamond" w:hAnsi="Garamond"/>
          <w:b/>
        </w:rPr>
        <w:t xml:space="preserve"> </w:t>
      </w:r>
      <w:r w:rsidR="00C0551E">
        <w:rPr>
          <w:rFonts w:ascii="Garamond" w:hAnsi="Garamond"/>
          <w:b/>
        </w:rPr>
        <w:t>FORMULA</w:t>
      </w:r>
    </w:p>
    <w:p w14:paraId="1B1C7FA1" w14:textId="77777777" w:rsidR="00C0551E" w:rsidRPr="000C4075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</w:p>
    <w:p w14:paraId="10766682" w14:textId="1B821B54" w:rsidR="000258BA" w:rsidRPr="000C4075" w:rsidRDefault="00C0551E" w:rsidP="00C055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la seguente offerta</w:t>
      </w:r>
    </w:p>
    <w:p w14:paraId="5E0D9AEA" w14:textId="21240D0A" w:rsidR="009F2A3A" w:rsidRDefault="000258BA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</w:rPr>
      </w:pPr>
      <w:r w:rsidRPr="000C4075">
        <w:rPr>
          <w:rFonts w:ascii="Garamond" w:hAnsi="Garamond"/>
          <w:bCs/>
        </w:rPr>
        <w:t>(indicare massimo due cifre decimali dopo la virgola)</w:t>
      </w:r>
    </w:p>
    <w:p w14:paraId="220E19E4" w14:textId="77777777" w:rsidR="00C0551E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</w:rPr>
      </w:pPr>
    </w:p>
    <w:p w14:paraId="4F6E1E31" w14:textId="4B82E237" w:rsidR="00C0551E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</w:rPr>
      </w:pPr>
      <w:r w:rsidRPr="00C0551E">
        <w:rPr>
          <w:rFonts w:ascii="Garamond" w:hAnsi="Garamond"/>
          <w:b/>
        </w:rPr>
        <w:t xml:space="preserve">in </w:t>
      </w:r>
      <w:proofErr w:type="spellStart"/>
      <w:r w:rsidRPr="00C0551E">
        <w:rPr>
          <w:rFonts w:ascii="Garamond" w:hAnsi="Garamond"/>
          <w:b/>
        </w:rPr>
        <w:t>numeri</w:t>
      </w:r>
      <w:r>
        <w:rPr>
          <w:rFonts w:ascii="Garamond" w:hAnsi="Garamond"/>
          <w:bCs/>
        </w:rPr>
        <w:t>_______________________________________euro</w:t>
      </w:r>
      <w:proofErr w:type="spellEnd"/>
      <w:r>
        <w:rPr>
          <w:rFonts w:ascii="Garamond" w:hAnsi="Garamond"/>
          <w:bCs/>
        </w:rPr>
        <w:t>/ora – oltre IVA____%</w:t>
      </w:r>
    </w:p>
    <w:p w14:paraId="415112B1" w14:textId="77777777" w:rsidR="00C0551E" w:rsidRPr="000C4075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</w:rPr>
      </w:pPr>
    </w:p>
    <w:p w14:paraId="781D8FD6" w14:textId="07726B16" w:rsidR="000258BA" w:rsidRDefault="000258BA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</w:rPr>
      </w:pPr>
      <w:r w:rsidRPr="000C4075">
        <w:rPr>
          <w:rFonts w:ascii="Garamond" w:hAnsi="Garamond"/>
          <w:b/>
        </w:rPr>
        <w:t>in lettere _________________________________</w:t>
      </w:r>
      <w:r w:rsidR="00C0551E">
        <w:rPr>
          <w:rFonts w:ascii="Garamond" w:hAnsi="Garamond"/>
          <w:b/>
        </w:rPr>
        <w:t>____</w:t>
      </w:r>
      <w:r w:rsidRPr="000C4075">
        <w:rPr>
          <w:rFonts w:ascii="Garamond" w:hAnsi="Garamond"/>
          <w:b/>
        </w:rPr>
        <w:t>__</w:t>
      </w:r>
      <w:r w:rsidR="00C0551E" w:rsidRPr="00C0551E">
        <w:rPr>
          <w:rFonts w:ascii="Garamond" w:hAnsi="Garamond"/>
          <w:bCs/>
        </w:rPr>
        <w:t xml:space="preserve"> </w:t>
      </w:r>
      <w:r w:rsidR="00C0551E">
        <w:rPr>
          <w:rFonts w:ascii="Garamond" w:hAnsi="Garamond"/>
          <w:bCs/>
        </w:rPr>
        <w:t>euro/ora – oltre IVA____%</w:t>
      </w:r>
    </w:p>
    <w:p w14:paraId="041B26FE" w14:textId="77777777" w:rsidR="00C0551E" w:rsidRPr="000C4075" w:rsidRDefault="00C0551E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</w:p>
    <w:p w14:paraId="7DF54AF7" w14:textId="05C41B4A" w:rsidR="0063501A" w:rsidRPr="000C4075" w:rsidRDefault="000258BA" w:rsidP="007A5D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aramond" w:eastAsiaTheme="minorEastAsia" w:hAnsi="Garamond" w:cs="Verdana"/>
        </w:rPr>
      </w:pPr>
      <w:r w:rsidRPr="000C4075">
        <w:rPr>
          <w:rFonts w:ascii="Garamond" w:eastAsiaTheme="minorEastAsia" w:hAnsi="Garamond" w:cs="Verdana"/>
        </w:rPr>
        <w:t xml:space="preserve">(in caso di discordanza tra la percentuale espressa in cifre e quella espressa in lettere, </w:t>
      </w:r>
      <w:r w:rsidR="0008399A" w:rsidRPr="000C4075">
        <w:rPr>
          <w:rFonts w:ascii="Garamond" w:eastAsiaTheme="minorEastAsia" w:hAnsi="Garamond" w:cs="Verdana"/>
        </w:rPr>
        <w:t>farà fede</w:t>
      </w:r>
      <w:r w:rsidRPr="000C4075">
        <w:rPr>
          <w:rFonts w:ascii="Garamond" w:eastAsiaTheme="minorEastAsia" w:hAnsi="Garamond" w:cs="Verdana"/>
        </w:rPr>
        <w:t xml:space="preserve"> quella espressa in lettere)</w:t>
      </w:r>
      <w:r w:rsidR="007E49C5" w:rsidRPr="000C4075">
        <w:rPr>
          <w:rFonts w:ascii="Garamond" w:eastAsiaTheme="minorEastAsia" w:hAnsi="Garamond" w:cs="Verdana"/>
        </w:rPr>
        <w:t>.</w:t>
      </w:r>
      <w:r w:rsidR="0063501A" w:rsidRPr="000C4075">
        <w:rPr>
          <w:rFonts w:ascii="Garamond" w:eastAsiaTheme="minorEastAsia" w:hAnsi="Garamond" w:cs="Verdana"/>
        </w:rPr>
        <w:t xml:space="preserve"> </w:t>
      </w:r>
    </w:p>
    <w:p w14:paraId="010489B0" w14:textId="77777777" w:rsidR="00862A36" w:rsidRPr="000C4075" w:rsidRDefault="00862A36" w:rsidP="00862A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eastAsiaTheme="minorEastAsia" w:hAnsi="Garamond" w:cs="Verdana"/>
        </w:rPr>
      </w:pPr>
    </w:p>
    <w:p w14:paraId="45223FCF" w14:textId="77777777" w:rsidR="001E6899" w:rsidRPr="000C4075" w:rsidRDefault="001E6899" w:rsidP="003E793F">
      <w:pPr>
        <w:rPr>
          <w:b/>
          <w:bCs/>
        </w:rPr>
      </w:pPr>
    </w:p>
    <w:p w14:paraId="0FC39CB2" w14:textId="77777777" w:rsidR="001E6899" w:rsidRPr="000C4075" w:rsidRDefault="001E6899" w:rsidP="54B71C61">
      <w:pPr>
        <w:jc w:val="center"/>
        <w:rPr>
          <w:b/>
          <w:bCs/>
        </w:rPr>
      </w:pPr>
    </w:p>
    <w:p w14:paraId="50404980" w14:textId="77777777" w:rsidR="00B12476" w:rsidRPr="000C4075" w:rsidRDefault="009D3915" w:rsidP="00B12476">
      <w:pPr>
        <w:widowControl w:val="0"/>
        <w:autoSpaceDE w:val="0"/>
        <w:autoSpaceDN w:val="0"/>
        <w:adjustRightInd w:val="0"/>
        <w:spacing w:after="353" w:line="366" w:lineRule="atLeast"/>
        <w:jc w:val="center"/>
        <w:rPr>
          <w:rFonts w:ascii="Garamond" w:eastAsiaTheme="minorEastAsia" w:hAnsi="Garamond" w:cs="Verdana,Bold"/>
          <w:b/>
        </w:rPr>
      </w:pPr>
      <w:r w:rsidRPr="000C4075">
        <w:rPr>
          <w:rFonts w:ascii="Garamond" w:eastAsiaTheme="minorEastAsia" w:hAnsi="Garamond" w:cs="Verdana,Bold"/>
          <w:b/>
        </w:rPr>
        <w:t>E</w:t>
      </w:r>
      <w:r w:rsidR="005F4FA7" w:rsidRPr="000C4075">
        <w:rPr>
          <w:rFonts w:ascii="Garamond" w:eastAsiaTheme="minorEastAsia" w:hAnsi="Garamond" w:cs="Verdana,Bold"/>
          <w:b/>
        </w:rPr>
        <w:t xml:space="preserve"> </w:t>
      </w:r>
      <w:r w:rsidR="00D338A8" w:rsidRPr="000C4075">
        <w:rPr>
          <w:rFonts w:ascii="Garamond" w:eastAsiaTheme="minorEastAsia" w:hAnsi="Garamond" w:cs="Verdana,Bold"/>
          <w:b/>
        </w:rPr>
        <w:t>DICHIARA</w:t>
      </w:r>
    </w:p>
    <w:p w14:paraId="4D509AC0" w14:textId="520160F2" w:rsidR="00B12476" w:rsidRPr="000C4075" w:rsidRDefault="00B12476" w:rsidP="00B1247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right="-1"/>
        <w:jc w:val="both"/>
        <w:rPr>
          <w:rFonts w:ascii="Garamond" w:hAnsi="Garamond" w:cs="Arial"/>
          <w:lang w:eastAsia="zh-CN"/>
        </w:rPr>
      </w:pPr>
      <w:bookmarkStart w:id="1" w:name="_Hlk525723217"/>
      <w:r w:rsidRPr="000C4075">
        <w:rPr>
          <w:rFonts w:ascii="Garamond" w:hAnsi="Garamond" w:cs="Arial"/>
          <w:lang w:eastAsia="zh-CN"/>
        </w:rPr>
        <w:t>di avere esatta cognizione dei contenuti della documentazione attinente alla procedura in argomento, della natura de</w:t>
      </w:r>
      <w:r w:rsidR="00327238" w:rsidRPr="000C4075">
        <w:rPr>
          <w:rFonts w:ascii="Garamond" w:hAnsi="Garamond" w:cs="Arial"/>
          <w:lang w:eastAsia="zh-CN"/>
        </w:rPr>
        <w:t>le prestazioni</w:t>
      </w:r>
      <w:r w:rsidRPr="000C4075">
        <w:rPr>
          <w:rFonts w:ascii="Garamond" w:hAnsi="Garamond" w:cs="Arial"/>
          <w:lang w:eastAsia="zh-CN"/>
        </w:rPr>
        <w:t xml:space="preserve"> da rendere, degli oneri, compresi quelli eventuali relativi in materia di sicurezza, di assicurazione, di condizioni di lavoro e di previdenza e assistenza in vigore</w:t>
      </w:r>
      <w:r w:rsidR="00C36F9D" w:rsidRPr="000C4075">
        <w:rPr>
          <w:rFonts w:ascii="Garamond" w:hAnsi="Garamond" w:cs="Arial"/>
          <w:lang w:eastAsia="zh-CN"/>
        </w:rPr>
        <w:t>,</w:t>
      </w:r>
      <w:r w:rsidRPr="000C4075">
        <w:rPr>
          <w:rFonts w:ascii="Garamond" w:hAnsi="Garamond" w:cs="Arial"/>
          <w:lang w:eastAsia="zh-CN"/>
        </w:rPr>
        <w:t xml:space="preserve"> e di tutte le circostanze generali e particolari che possono influire sulla sua regolare esecuzione;</w:t>
      </w:r>
    </w:p>
    <w:p w14:paraId="284D9D21" w14:textId="6844B7EC" w:rsidR="00B12476" w:rsidRPr="000C4075" w:rsidRDefault="00B12476" w:rsidP="00B12476">
      <w:pPr>
        <w:numPr>
          <w:ilvl w:val="0"/>
          <w:numId w:val="15"/>
        </w:numPr>
        <w:autoSpaceDE w:val="0"/>
        <w:autoSpaceDN w:val="0"/>
        <w:adjustRightInd w:val="0"/>
        <w:spacing w:after="60"/>
        <w:ind w:right="-1"/>
        <w:jc w:val="both"/>
        <w:rPr>
          <w:rFonts w:ascii="Garamond" w:hAnsi="Garamond" w:cs="Arial"/>
          <w:lang w:eastAsia="zh-CN"/>
        </w:rPr>
      </w:pPr>
      <w:r w:rsidRPr="000C4075">
        <w:rPr>
          <w:rFonts w:ascii="Garamond" w:hAnsi="Garamond" w:cs="Arial"/>
          <w:lang w:eastAsia="zh-CN"/>
        </w:rPr>
        <w:t>di accettare, senza condizione o riserva alcuna, tutte le norme e le disposizioni contenute ne</w:t>
      </w:r>
      <w:r w:rsidR="00280980">
        <w:rPr>
          <w:rFonts w:ascii="Garamond" w:hAnsi="Garamond" w:cs="Arial"/>
          <w:lang w:eastAsia="zh-CN"/>
        </w:rPr>
        <w:t xml:space="preserve">ll’avviso </w:t>
      </w:r>
    </w:p>
    <w:bookmarkEnd w:id="1"/>
    <w:p w14:paraId="5358F81C" w14:textId="499E8A12" w:rsidR="004F599D" w:rsidRPr="000C4075" w:rsidRDefault="00B12476" w:rsidP="00B12476">
      <w:pPr>
        <w:numPr>
          <w:ilvl w:val="0"/>
          <w:numId w:val="15"/>
        </w:numPr>
        <w:autoSpaceDE w:val="0"/>
        <w:autoSpaceDN w:val="0"/>
        <w:adjustRightInd w:val="0"/>
        <w:spacing w:after="60"/>
        <w:ind w:right="-1"/>
        <w:jc w:val="both"/>
        <w:rPr>
          <w:rFonts w:ascii="Garamond" w:hAnsi="Garamond" w:cs="Arial"/>
          <w:lang w:eastAsia="zh-CN"/>
        </w:rPr>
      </w:pPr>
      <w:r w:rsidRPr="000C4075">
        <w:rPr>
          <w:rFonts w:ascii="Garamond" w:hAnsi="Garamond" w:cs="Arial"/>
          <w:lang w:eastAsia="zh-CN"/>
        </w:rPr>
        <w:t>di considerare remunerativa la proposta economica</w:t>
      </w:r>
      <w:r w:rsidR="00787AE9" w:rsidRPr="000C4075">
        <w:rPr>
          <w:rFonts w:ascii="Garamond" w:hAnsi="Garamond" w:cs="Arial"/>
          <w:lang w:eastAsia="zh-CN"/>
        </w:rPr>
        <w:t xml:space="preserve">, per come sopra </w:t>
      </w:r>
      <w:r w:rsidR="00B045DA" w:rsidRPr="000C4075">
        <w:rPr>
          <w:rFonts w:ascii="Garamond" w:hAnsi="Garamond" w:cs="Arial"/>
          <w:lang w:eastAsia="zh-CN"/>
        </w:rPr>
        <w:t>indicata</w:t>
      </w:r>
      <w:r w:rsidRPr="000C4075">
        <w:rPr>
          <w:rFonts w:ascii="Garamond" w:hAnsi="Garamond" w:cs="Arial"/>
          <w:lang w:eastAsia="zh-CN"/>
        </w:rPr>
        <w:t>, giacché per la sua formulazione ha tenuto conto di quanto dichiarato al precedente punto 1;</w:t>
      </w:r>
    </w:p>
    <w:p w14:paraId="605D7ACD" w14:textId="1A91E299" w:rsidR="00B12476" w:rsidRPr="000C4075" w:rsidRDefault="00B12476" w:rsidP="006F72C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right="-1"/>
        <w:jc w:val="both"/>
        <w:rPr>
          <w:rFonts w:ascii="Garamond" w:hAnsi="Garamond" w:cs="Arial"/>
          <w:lang w:eastAsia="zh-CN"/>
        </w:rPr>
      </w:pPr>
      <w:r w:rsidRPr="000C4075">
        <w:rPr>
          <w:rFonts w:ascii="Garamond" w:hAnsi="Garamond" w:cs="Arial"/>
          <w:lang w:eastAsia="zh-CN"/>
        </w:rPr>
        <w:t>di non trovarsi in alcuna situazione, anche potenziale, di conflitto di interesse rispetto alla presente procedura;</w:t>
      </w:r>
    </w:p>
    <w:p w14:paraId="239F87C8" w14:textId="526D96B2" w:rsidR="00B12476" w:rsidRPr="000C4075" w:rsidRDefault="00B12476" w:rsidP="00B12476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exact"/>
        <w:ind w:right="-1"/>
        <w:jc w:val="both"/>
        <w:rPr>
          <w:rFonts w:ascii="Garamond" w:hAnsi="Garamond" w:cs="Arial"/>
          <w:lang w:eastAsia="zh-CN"/>
        </w:rPr>
      </w:pPr>
      <w:r w:rsidRPr="000C4075">
        <w:rPr>
          <w:rFonts w:ascii="Garamond" w:hAnsi="Garamond" w:cs="Arial"/>
          <w:lang w:eastAsia="zh-CN"/>
        </w:rPr>
        <w:t xml:space="preserve">l'assenza delle cause di esclusione di cui di cui agli artt. 94 e 95 del Dlgs. </w:t>
      </w:r>
      <w:r w:rsidR="00984A6E" w:rsidRPr="000C4075">
        <w:rPr>
          <w:rFonts w:ascii="Garamond" w:hAnsi="Garamond" w:cs="Arial"/>
          <w:lang w:eastAsia="zh-CN"/>
        </w:rPr>
        <w:t xml:space="preserve">n. </w:t>
      </w:r>
      <w:r w:rsidRPr="000C4075">
        <w:rPr>
          <w:rFonts w:ascii="Garamond" w:hAnsi="Garamond" w:cs="Arial"/>
          <w:lang w:eastAsia="zh-CN"/>
        </w:rPr>
        <w:t xml:space="preserve">36/2023, nonché l'insussistenza di qualsiasi altra situazione prevista dalla legge come causa di </w:t>
      </w:r>
      <w:r w:rsidR="009D1802" w:rsidRPr="000C4075">
        <w:rPr>
          <w:rFonts w:ascii="Garamond" w:hAnsi="Garamond" w:cs="Arial"/>
          <w:lang w:eastAsia="zh-CN"/>
        </w:rPr>
        <w:t>estromissione</w:t>
      </w:r>
      <w:r w:rsidRPr="000C4075">
        <w:rPr>
          <w:rFonts w:ascii="Garamond" w:hAnsi="Garamond" w:cs="Arial"/>
          <w:lang w:eastAsia="zh-CN"/>
        </w:rPr>
        <w:t xml:space="preserve"> dalla presente procedura o come causa ostativa alla conclusione di contratti con la Pubblica Amministrazione;</w:t>
      </w:r>
    </w:p>
    <w:p w14:paraId="42E57FC6" w14:textId="626815A0" w:rsidR="00750A64" w:rsidRPr="000C4075" w:rsidRDefault="00750A64" w:rsidP="00B12476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exact"/>
        <w:ind w:right="-1"/>
        <w:jc w:val="both"/>
        <w:rPr>
          <w:rFonts w:ascii="Garamond" w:hAnsi="Garamond" w:cs="Arial"/>
          <w:lang w:eastAsia="zh-CN"/>
        </w:rPr>
      </w:pPr>
      <w:r w:rsidRPr="000C4075">
        <w:rPr>
          <w:rFonts w:ascii="Garamond" w:hAnsi="Garamond" w:cs="Arial"/>
          <w:lang w:eastAsia="zh-CN"/>
        </w:rPr>
        <w:t>di non essersi reso colpevole di gravi illeciti professionali tali da rendere dubbia la sua integrità o affidabilità nel ricorre nelle fattispecie di cui all’art. 98</w:t>
      </w:r>
      <w:r w:rsidR="00984A6E" w:rsidRPr="000C4075">
        <w:rPr>
          <w:rFonts w:ascii="Garamond" w:hAnsi="Garamond" w:cs="Arial"/>
          <w:lang w:eastAsia="zh-CN"/>
        </w:rPr>
        <w:t xml:space="preserve"> del D</w:t>
      </w:r>
      <w:r w:rsidR="00A85F32">
        <w:rPr>
          <w:rFonts w:ascii="Garamond" w:hAnsi="Garamond" w:cs="Arial"/>
          <w:lang w:eastAsia="zh-CN"/>
        </w:rPr>
        <w:t>. L</w:t>
      </w:r>
      <w:r w:rsidR="00984A6E" w:rsidRPr="000C4075">
        <w:rPr>
          <w:rFonts w:ascii="Garamond" w:hAnsi="Garamond" w:cs="Arial"/>
          <w:lang w:eastAsia="zh-CN"/>
        </w:rPr>
        <w:t>gs. n. 36/2023;</w:t>
      </w:r>
    </w:p>
    <w:p w14:paraId="007E31EC" w14:textId="7469800B" w:rsidR="00B12476" w:rsidRPr="000C4075" w:rsidRDefault="00B12476" w:rsidP="00B12476">
      <w:pPr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357" w:right="-709" w:hanging="357"/>
        <w:contextualSpacing/>
        <w:jc w:val="both"/>
        <w:rPr>
          <w:rFonts w:ascii="Garamond" w:eastAsia="Calibri" w:hAnsi="Garamond" w:cs="Arial"/>
        </w:rPr>
      </w:pPr>
      <w:bookmarkStart w:id="2" w:name="_Hlk163742637"/>
      <w:r w:rsidRPr="000C4075">
        <w:rPr>
          <w:rFonts w:ascii="Garamond" w:eastAsia="Calibri" w:hAnsi="Garamond" w:cs="Arial"/>
        </w:rPr>
        <w:t>l’insussistenza di divieti a contrarre con la Pubblica Amministrazione;</w:t>
      </w:r>
    </w:p>
    <w:bookmarkEnd w:id="2"/>
    <w:p w14:paraId="2ECE2C81" w14:textId="77777777" w:rsidR="00EE4C6F" w:rsidRPr="000C4075" w:rsidRDefault="009521E8" w:rsidP="007F5406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357" w:hanging="357"/>
        <w:contextualSpacing/>
        <w:jc w:val="both"/>
        <w:rPr>
          <w:rFonts w:ascii="Garamond" w:eastAsia="Calibri" w:hAnsi="Garamond" w:cs="Arial"/>
        </w:rPr>
      </w:pPr>
      <w:r w:rsidRPr="000C4075">
        <w:rPr>
          <w:rFonts w:ascii="Garamond" w:eastAsia="BookAntiqua" w:hAnsi="Garamond" w:cs="BookAntiqua"/>
        </w:rPr>
        <w:t xml:space="preserve">di essere a </w:t>
      </w:r>
      <w:r w:rsidR="005F11F4" w:rsidRPr="000C4075">
        <w:rPr>
          <w:rFonts w:ascii="Garamond" w:eastAsia="BookAntiqua" w:hAnsi="Garamond" w:cs="BookAntiqua"/>
        </w:rPr>
        <w:t xml:space="preserve">conoscenza </w:t>
      </w:r>
      <w:r w:rsidR="00EC362E" w:rsidRPr="000C4075">
        <w:rPr>
          <w:rFonts w:ascii="Garamond" w:eastAsia="BookAntiqua" w:hAnsi="Garamond" w:cs="BookAntiqua"/>
        </w:rPr>
        <w:t>che il</w:t>
      </w:r>
      <w:r w:rsidR="005F11F4" w:rsidRPr="000C4075">
        <w:rPr>
          <w:rFonts w:ascii="Garamond" w:eastAsia="BookAntiqua" w:hAnsi="Garamond" w:cs="BookAntiqua"/>
        </w:rPr>
        <w:t xml:space="preserve"> presente </w:t>
      </w:r>
      <w:r w:rsidR="00EC362E" w:rsidRPr="000C4075">
        <w:rPr>
          <w:rFonts w:ascii="Garamond" w:eastAsia="BookAntiqua" w:hAnsi="Garamond" w:cs="BookAntiqua"/>
        </w:rPr>
        <w:t>riscontro</w:t>
      </w:r>
      <w:r w:rsidR="004F599D" w:rsidRPr="000C4075">
        <w:rPr>
          <w:rFonts w:ascii="Garamond" w:eastAsia="BookAntiqua" w:hAnsi="Garamond" w:cs="BookAntiqua"/>
        </w:rPr>
        <w:t xml:space="preserve"> all’Avviso</w:t>
      </w:r>
      <w:r w:rsidR="00EC362E" w:rsidRPr="000C4075">
        <w:rPr>
          <w:rFonts w:ascii="Garamond" w:eastAsia="BookAntiqua" w:hAnsi="Garamond" w:cs="BookAntiqua"/>
        </w:rPr>
        <w:t xml:space="preserve"> </w:t>
      </w:r>
      <w:r w:rsidR="005F11F4" w:rsidRPr="000C4075">
        <w:rPr>
          <w:rFonts w:ascii="Garamond" w:eastAsia="BookAntiqua" w:hAnsi="Garamond" w:cs="BookAntiqua"/>
        </w:rPr>
        <w:t>non vincola in alcun modo l</w:t>
      </w:r>
      <w:r w:rsidR="004F599D" w:rsidRPr="000C4075">
        <w:rPr>
          <w:rFonts w:ascii="Garamond" w:eastAsia="BookAntiqua" w:hAnsi="Garamond" w:cs="BookAntiqua"/>
        </w:rPr>
        <w:t>a Stazione appaltante</w:t>
      </w:r>
      <w:r w:rsidR="00BE2290" w:rsidRPr="000C4075">
        <w:rPr>
          <w:rFonts w:ascii="Garamond" w:eastAsia="BookAntiqua" w:hAnsi="Garamond" w:cs="BookAntiqua"/>
        </w:rPr>
        <w:t>,</w:t>
      </w:r>
      <w:r w:rsidR="005F11F4" w:rsidRPr="000C4075">
        <w:rPr>
          <w:rFonts w:ascii="Garamond" w:eastAsia="Verdana" w:hAnsi="Garamond" w:cs="Verdana"/>
          <w:color w:val="000000"/>
        </w:rPr>
        <w:t xml:space="preserve"> la quale sarà libera di </w:t>
      </w:r>
      <w:r w:rsidR="00E4607C" w:rsidRPr="000C4075">
        <w:rPr>
          <w:rFonts w:ascii="Garamond" w:eastAsia="Verdana" w:hAnsi="Garamond" w:cs="Verdana"/>
          <w:color w:val="000000"/>
        </w:rPr>
        <w:t xml:space="preserve">non </w:t>
      </w:r>
      <w:r w:rsidR="004F599D" w:rsidRPr="000C4075">
        <w:rPr>
          <w:rFonts w:ascii="Garamond" w:eastAsia="Verdana" w:hAnsi="Garamond" w:cs="Verdana"/>
          <w:color w:val="000000"/>
        </w:rPr>
        <w:t>avviare</w:t>
      </w:r>
      <w:r w:rsidR="00E4607C" w:rsidRPr="000C4075">
        <w:rPr>
          <w:rFonts w:ascii="Garamond" w:eastAsia="Verdana" w:hAnsi="Garamond" w:cs="Verdana"/>
          <w:color w:val="000000"/>
        </w:rPr>
        <w:t xml:space="preserve">, </w:t>
      </w:r>
      <w:r w:rsidR="005F11F4" w:rsidRPr="000C4075">
        <w:rPr>
          <w:rFonts w:ascii="Garamond" w:eastAsia="Verdana" w:hAnsi="Garamond" w:cs="Verdana"/>
          <w:color w:val="000000"/>
        </w:rPr>
        <w:t>sospendere</w:t>
      </w:r>
      <w:r w:rsidR="00E4607C" w:rsidRPr="000C4075">
        <w:rPr>
          <w:rFonts w:ascii="Garamond" w:eastAsia="Verdana" w:hAnsi="Garamond" w:cs="Verdana"/>
          <w:color w:val="000000"/>
        </w:rPr>
        <w:t>,</w:t>
      </w:r>
      <w:r w:rsidR="005F11F4" w:rsidRPr="000C4075">
        <w:rPr>
          <w:rFonts w:ascii="Garamond" w:eastAsia="Verdana" w:hAnsi="Garamond" w:cs="Verdana"/>
          <w:color w:val="000000"/>
        </w:rPr>
        <w:t xml:space="preserve"> modificare o annullare, in tutto o in parte, l</w:t>
      </w:r>
      <w:r w:rsidR="004F599D" w:rsidRPr="000C4075">
        <w:rPr>
          <w:rFonts w:ascii="Garamond" w:eastAsia="Verdana" w:hAnsi="Garamond" w:cs="Verdana"/>
          <w:color w:val="000000"/>
        </w:rPr>
        <w:t>’e</w:t>
      </w:r>
      <w:r w:rsidR="00E4607C" w:rsidRPr="000C4075">
        <w:rPr>
          <w:rFonts w:ascii="Garamond" w:eastAsia="Verdana" w:hAnsi="Garamond" w:cs="Verdana"/>
          <w:color w:val="000000"/>
        </w:rPr>
        <w:t xml:space="preserve">ventuale e successiva </w:t>
      </w:r>
      <w:r w:rsidR="004F599D" w:rsidRPr="000C4075">
        <w:rPr>
          <w:rFonts w:ascii="Garamond" w:eastAsia="Verdana" w:hAnsi="Garamond" w:cs="Verdana"/>
          <w:color w:val="000000"/>
        </w:rPr>
        <w:t xml:space="preserve">Trattativa Diretta sul </w:t>
      </w:r>
      <w:proofErr w:type="spellStart"/>
      <w:r w:rsidR="004F599D" w:rsidRPr="000C4075">
        <w:rPr>
          <w:rFonts w:ascii="Garamond" w:eastAsia="Verdana" w:hAnsi="Garamond" w:cs="Verdana"/>
          <w:color w:val="000000"/>
        </w:rPr>
        <w:t>MePA</w:t>
      </w:r>
      <w:proofErr w:type="spellEnd"/>
      <w:r w:rsidR="00EE4C6F" w:rsidRPr="000C4075">
        <w:rPr>
          <w:rFonts w:ascii="Garamond" w:eastAsia="Verdana" w:hAnsi="Garamond" w:cs="Verdana"/>
          <w:color w:val="000000"/>
        </w:rPr>
        <w:t xml:space="preserve"> a seguito della quale potrà seguire il successivo affidamento, </w:t>
      </w:r>
      <w:r w:rsidR="005F11F4" w:rsidRPr="000C4075">
        <w:rPr>
          <w:rFonts w:ascii="Garamond" w:eastAsia="Verdana" w:hAnsi="Garamond" w:cs="Verdana"/>
          <w:color w:val="000000"/>
        </w:rPr>
        <w:t>senza che gli interessati possano vantare alcuna pretesa a titolo risarcitorio o di indennizzo;</w:t>
      </w:r>
    </w:p>
    <w:p w14:paraId="59E0354B" w14:textId="77FBBBA8" w:rsidR="00EE4C6F" w:rsidRPr="000C4075" w:rsidRDefault="004C57C1" w:rsidP="007F5406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357" w:hanging="357"/>
        <w:contextualSpacing/>
        <w:jc w:val="both"/>
        <w:rPr>
          <w:rFonts w:ascii="Garamond" w:eastAsia="Calibri" w:hAnsi="Garamond" w:cs="Arial"/>
        </w:rPr>
      </w:pPr>
      <w:r w:rsidRPr="000C4075">
        <w:rPr>
          <w:rFonts w:ascii="Garamond" w:eastAsia="Calibri" w:hAnsi="Garamond"/>
          <w:lang w:eastAsia="en-US"/>
        </w:rPr>
        <w:t>di essere iscritto</w:t>
      </w:r>
      <w:r w:rsidR="00EBF928" w:rsidRPr="000C4075">
        <w:rPr>
          <w:rFonts w:ascii="Garamond" w:eastAsia="Calibri" w:hAnsi="Garamond"/>
          <w:lang w:eastAsia="en-US"/>
        </w:rPr>
        <w:t xml:space="preserve"> ovvero di iscriversi</w:t>
      </w:r>
      <w:r w:rsidRPr="000C4075">
        <w:rPr>
          <w:rFonts w:ascii="Garamond" w:eastAsia="Calibri" w:hAnsi="Garamond"/>
          <w:lang w:eastAsia="en-US"/>
        </w:rPr>
        <w:t xml:space="preserve"> </w:t>
      </w:r>
      <w:r w:rsidR="6000D329" w:rsidRPr="000C4075">
        <w:rPr>
          <w:rFonts w:ascii="Garamond" w:eastAsia="Calibri" w:hAnsi="Garamond"/>
          <w:lang w:eastAsia="en-US"/>
        </w:rPr>
        <w:t>tempestivamente e</w:t>
      </w:r>
      <w:r w:rsidR="006978D4" w:rsidRPr="000C4075">
        <w:rPr>
          <w:rFonts w:ascii="Garamond" w:eastAsia="Calibri" w:hAnsi="Garamond"/>
          <w:lang w:eastAsia="en-US"/>
        </w:rPr>
        <w:t>,</w:t>
      </w:r>
      <w:r w:rsidR="6000D329" w:rsidRPr="000C4075">
        <w:rPr>
          <w:rFonts w:ascii="Garamond" w:eastAsia="Calibri" w:hAnsi="Garamond"/>
          <w:lang w:eastAsia="en-US"/>
        </w:rPr>
        <w:t xml:space="preserve"> comunque</w:t>
      </w:r>
      <w:r w:rsidR="006978D4" w:rsidRPr="000C4075">
        <w:rPr>
          <w:rFonts w:ascii="Garamond" w:eastAsia="Calibri" w:hAnsi="Garamond"/>
          <w:lang w:eastAsia="en-US"/>
        </w:rPr>
        <w:t xml:space="preserve">, </w:t>
      </w:r>
      <w:r w:rsidR="6000D329" w:rsidRPr="000C4075">
        <w:rPr>
          <w:rFonts w:ascii="Garamond" w:eastAsia="Calibri" w:hAnsi="Garamond"/>
          <w:lang w:eastAsia="en-US"/>
        </w:rPr>
        <w:t xml:space="preserve">prima dell’avvio della eventuale TD sul </w:t>
      </w:r>
      <w:r w:rsidR="00EF59C1" w:rsidRPr="000C4075">
        <w:rPr>
          <w:rFonts w:ascii="Garamond" w:eastAsia="Calibri" w:hAnsi="Garamond"/>
          <w:lang w:eastAsia="en-US"/>
        </w:rPr>
        <w:t>p</w:t>
      </w:r>
      <w:r w:rsidR="003D3571">
        <w:rPr>
          <w:rFonts w:ascii="Garamond" w:eastAsia="Calibri" w:hAnsi="Garamond"/>
          <w:lang w:eastAsia="en-US"/>
        </w:rPr>
        <w:t>or</w:t>
      </w:r>
      <w:r w:rsidR="00EF59C1" w:rsidRPr="000C4075">
        <w:rPr>
          <w:rFonts w:ascii="Garamond" w:eastAsia="Calibri" w:hAnsi="Garamond"/>
          <w:lang w:eastAsia="en-US"/>
        </w:rPr>
        <w:t xml:space="preserve">tale </w:t>
      </w:r>
      <w:proofErr w:type="spellStart"/>
      <w:r w:rsidR="00EF59C1" w:rsidRPr="000C4075">
        <w:rPr>
          <w:rFonts w:ascii="Garamond" w:eastAsia="Calibri" w:hAnsi="Garamond"/>
          <w:lang w:eastAsia="en-US"/>
        </w:rPr>
        <w:t>acquistinretepa</w:t>
      </w:r>
      <w:proofErr w:type="spellEnd"/>
      <w:r w:rsidR="000C4075" w:rsidRPr="000C4075">
        <w:rPr>
          <w:rFonts w:ascii="Garamond" w:eastAsia="Calibri" w:hAnsi="Garamond"/>
          <w:lang w:eastAsia="en-US"/>
        </w:rPr>
        <w:t>;</w:t>
      </w:r>
    </w:p>
    <w:p w14:paraId="07C90D65" w14:textId="6B3806D0" w:rsidR="009D77E9" w:rsidRPr="00A34B2A" w:rsidRDefault="000548E5" w:rsidP="007F5406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357" w:hanging="357"/>
        <w:contextualSpacing/>
        <w:jc w:val="both"/>
        <w:rPr>
          <w:rFonts w:ascii="Garamond" w:eastAsia="Calibri" w:hAnsi="Garamond" w:cs="Arial"/>
        </w:rPr>
      </w:pPr>
      <w:r w:rsidRPr="000C4075">
        <w:rPr>
          <w:rFonts w:ascii="Garamond" w:eastAsia="Verdana" w:hAnsi="Garamond" w:cs="Verdana"/>
          <w:color w:val="000000" w:themeColor="text1"/>
        </w:rPr>
        <w:t xml:space="preserve">di essere iscritto nel </w:t>
      </w:r>
      <w:r w:rsidR="00F5728D" w:rsidRPr="000C4075">
        <w:rPr>
          <w:rFonts w:ascii="Garamond" w:eastAsia="Verdana" w:hAnsi="Garamond" w:cs="Verdana"/>
          <w:color w:val="000000" w:themeColor="text1"/>
        </w:rPr>
        <w:t>R</w:t>
      </w:r>
      <w:r w:rsidRPr="000C4075">
        <w:rPr>
          <w:rFonts w:ascii="Garamond" w:eastAsia="Verdana" w:hAnsi="Garamond" w:cs="Verdana"/>
          <w:color w:val="000000" w:themeColor="text1"/>
        </w:rPr>
        <w:t xml:space="preserve">egistro delle imprese presso la C.C.I.A.A. di </w:t>
      </w:r>
      <w:r w:rsidR="009D77E9" w:rsidRPr="000C4075">
        <w:rPr>
          <w:rFonts w:ascii="Garamond" w:eastAsia="Verdana" w:hAnsi="Garamond" w:cs="Verdana"/>
          <w:color w:val="000000" w:themeColor="text1"/>
        </w:rPr>
        <w:t>________</w:t>
      </w:r>
      <w:r w:rsidRPr="000C4075">
        <w:rPr>
          <w:rFonts w:ascii="Garamond" w:eastAsia="Verdana" w:hAnsi="Garamond" w:cs="Verdana"/>
          <w:color w:val="000000" w:themeColor="text1"/>
        </w:rPr>
        <w:t xml:space="preserve"> </w:t>
      </w:r>
      <w:r w:rsidR="00C0551E">
        <w:rPr>
          <w:rFonts w:ascii="Garamond" w:eastAsia="Verdana" w:hAnsi="Garamond" w:cs="Verdana"/>
          <w:color w:val="000000" w:themeColor="text1"/>
        </w:rPr>
        <w:t xml:space="preserve">al </w:t>
      </w:r>
      <w:proofErr w:type="spellStart"/>
      <w:r w:rsidR="00C0551E">
        <w:rPr>
          <w:rFonts w:ascii="Garamond" w:eastAsia="Verdana" w:hAnsi="Garamond" w:cs="Verdana"/>
          <w:color w:val="000000" w:themeColor="text1"/>
        </w:rPr>
        <w:t>n.________________del_______________</w:t>
      </w:r>
      <w:r w:rsidRPr="000C4075">
        <w:rPr>
          <w:rFonts w:ascii="Garamond" w:eastAsia="Verdana" w:hAnsi="Garamond" w:cs="Verdana"/>
          <w:color w:val="000000" w:themeColor="text1"/>
        </w:rPr>
        <w:t>per</w:t>
      </w:r>
      <w:proofErr w:type="spellEnd"/>
      <w:r w:rsidRPr="000C4075">
        <w:rPr>
          <w:rFonts w:ascii="Garamond" w:eastAsia="Verdana" w:hAnsi="Garamond" w:cs="Verdana"/>
          <w:color w:val="000000" w:themeColor="text1"/>
        </w:rPr>
        <w:t xml:space="preserve"> il servizio </w:t>
      </w:r>
      <w:r w:rsidR="00C0551E">
        <w:rPr>
          <w:rFonts w:ascii="Garamond" w:eastAsia="Verdana" w:hAnsi="Garamond" w:cs="Verdana"/>
          <w:color w:val="000000" w:themeColor="text1"/>
        </w:rPr>
        <w:t>di__________________________________</w:t>
      </w:r>
    </w:p>
    <w:p w14:paraId="670B58C0" w14:textId="77777777" w:rsidR="0027035B" w:rsidRPr="000C4075" w:rsidRDefault="0027035B" w:rsidP="00255C32">
      <w:pPr>
        <w:autoSpaceDE w:val="0"/>
        <w:autoSpaceDN w:val="0"/>
        <w:adjustRightInd w:val="0"/>
        <w:jc w:val="both"/>
        <w:rPr>
          <w:rFonts w:ascii="Garamond" w:eastAsia="BookAntiqua" w:hAnsi="Garamond" w:cs="BookAntiqua"/>
        </w:rPr>
      </w:pPr>
    </w:p>
    <w:p w14:paraId="362E36AA" w14:textId="77777777" w:rsidR="00C0551E" w:rsidRDefault="00C0551E" w:rsidP="00586EB0">
      <w:pPr>
        <w:autoSpaceDE w:val="0"/>
        <w:autoSpaceDN w:val="0"/>
        <w:adjustRightInd w:val="0"/>
        <w:spacing w:line="360" w:lineRule="auto"/>
        <w:ind w:firstLine="3"/>
        <w:jc w:val="center"/>
        <w:rPr>
          <w:rFonts w:ascii="Garamond" w:hAnsi="Garamond" w:cs="BookAntiqua,Bold"/>
          <w:b/>
          <w:bCs/>
        </w:rPr>
      </w:pPr>
    </w:p>
    <w:p w14:paraId="2FD2DA4E" w14:textId="77777777" w:rsidR="00C0551E" w:rsidRPr="000C4075" w:rsidRDefault="00C0551E" w:rsidP="00C0551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Garamond" w:eastAsiaTheme="minorEastAsia" w:hAnsi="Garamond" w:cs="Verdana,Italic"/>
        </w:rPr>
      </w:pPr>
      <w:r w:rsidRPr="000C4075">
        <w:rPr>
          <w:rFonts w:ascii="Garamond" w:eastAsiaTheme="minorEastAsia" w:hAnsi="Garamond" w:cs="Verdana,Italic"/>
        </w:rPr>
        <w:t>Si allega:</w:t>
      </w:r>
    </w:p>
    <w:p w14:paraId="470DA493" w14:textId="77777777" w:rsidR="00C0551E" w:rsidRPr="000C4075" w:rsidRDefault="00C0551E" w:rsidP="00C0551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20" w:lineRule="atLeast"/>
        <w:jc w:val="both"/>
        <w:rPr>
          <w:rFonts w:ascii="Garamond" w:eastAsiaTheme="minorEastAsia" w:hAnsi="Garamond" w:cs="Verdana,Italic"/>
        </w:rPr>
      </w:pPr>
      <w:r w:rsidRPr="000C4075">
        <w:rPr>
          <w:rFonts w:ascii="Garamond" w:eastAsiaTheme="minorEastAsia" w:hAnsi="Garamond" w:cs="Verdana,Italic"/>
        </w:rPr>
        <w:t>copia del documento di identità</w:t>
      </w:r>
    </w:p>
    <w:p w14:paraId="716F7BC2" w14:textId="77777777" w:rsidR="00C0551E" w:rsidRPr="00C55F21" w:rsidRDefault="00C0551E" w:rsidP="00C0551E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Garamond" w:eastAsiaTheme="minorEastAsia" w:hAnsi="Garamond" w:cs="Verdana,Italic"/>
          <w:sz w:val="20"/>
          <w:szCs w:val="20"/>
        </w:rPr>
      </w:pPr>
    </w:p>
    <w:p w14:paraId="5CEBB1F1" w14:textId="77777777" w:rsidR="00C0551E" w:rsidRPr="000C4075" w:rsidRDefault="00C0551E" w:rsidP="00C0551E">
      <w:pPr>
        <w:widowControl w:val="0"/>
        <w:autoSpaceDE w:val="0"/>
        <w:autoSpaceDN w:val="0"/>
        <w:adjustRightInd w:val="0"/>
        <w:spacing w:after="353" w:line="366" w:lineRule="atLeast"/>
        <w:jc w:val="both"/>
        <w:rPr>
          <w:rFonts w:ascii="Garamond" w:eastAsiaTheme="minorEastAsia" w:hAnsi="Garamond" w:cs="Verdana"/>
        </w:rPr>
      </w:pPr>
      <w:r w:rsidRPr="000C4075">
        <w:rPr>
          <w:rFonts w:ascii="Garamond" w:eastAsiaTheme="minorEastAsia" w:hAnsi="Garamond" w:cs="Verdana"/>
        </w:rPr>
        <w:t xml:space="preserve">Luogo e data ___________________ </w:t>
      </w:r>
    </w:p>
    <w:p w14:paraId="59165D1D" w14:textId="77777777" w:rsidR="00C0551E" w:rsidRPr="000C4075" w:rsidRDefault="00C0551E" w:rsidP="00C0551E">
      <w:pPr>
        <w:widowControl w:val="0"/>
        <w:autoSpaceDE w:val="0"/>
        <w:autoSpaceDN w:val="0"/>
        <w:adjustRightInd w:val="0"/>
        <w:spacing w:after="520" w:line="366" w:lineRule="atLeast"/>
        <w:jc w:val="both"/>
        <w:rPr>
          <w:rFonts w:ascii="Garamond" w:eastAsiaTheme="minorEastAsia" w:hAnsi="Garamond" w:cs="Verdana"/>
        </w:rPr>
      </w:pPr>
      <w:r w:rsidRPr="000C4075">
        <w:rPr>
          <w:rFonts w:ascii="Garamond" w:eastAsiaTheme="minorEastAsia" w:hAnsi="Garamond" w:cs="Verdana"/>
        </w:rPr>
        <w:lastRenderedPageBreak/>
        <w:t xml:space="preserve">Firma del Rappresentante legale ______________________________ </w:t>
      </w:r>
    </w:p>
    <w:p w14:paraId="19B395D4" w14:textId="77777777" w:rsidR="00C0551E" w:rsidRDefault="00C0551E" w:rsidP="00586EB0">
      <w:pPr>
        <w:autoSpaceDE w:val="0"/>
        <w:autoSpaceDN w:val="0"/>
        <w:adjustRightInd w:val="0"/>
        <w:spacing w:line="360" w:lineRule="auto"/>
        <w:ind w:firstLine="3"/>
        <w:jc w:val="center"/>
        <w:rPr>
          <w:rFonts w:ascii="Garamond" w:hAnsi="Garamond" w:cs="BookAntiqua,Bold"/>
          <w:b/>
          <w:bCs/>
        </w:rPr>
      </w:pPr>
    </w:p>
    <w:p w14:paraId="7A554034" w14:textId="19879719" w:rsidR="005F11F4" w:rsidRPr="000C4075" w:rsidRDefault="005F11F4" w:rsidP="00586EB0">
      <w:pPr>
        <w:autoSpaceDE w:val="0"/>
        <w:autoSpaceDN w:val="0"/>
        <w:adjustRightInd w:val="0"/>
        <w:spacing w:line="360" w:lineRule="auto"/>
        <w:ind w:firstLine="3"/>
        <w:jc w:val="center"/>
        <w:rPr>
          <w:rFonts w:ascii="Garamond" w:hAnsi="Garamond" w:cs="BookAntiqua,Bold"/>
          <w:b/>
          <w:bCs/>
        </w:rPr>
      </w:pPr>
      <w:r w:rsidRPr="000C4075">
        <w:rPr>
          <w:rFonts w:ascii="Garamond" w:hAnsi="Garamond" w:cs="BookAntiqua,Bold"/>
          <w:b/>
          <w:bCs/>
        </w:rPr>
        <w:t>COMUNICA</w:t>
      </w:r>
    </w:p>
    <w:p w14:paraId="73B5693D" w14:textId="5ADD86F5" w:rsidR="005F11F4" w:rsidRPr="000C4075" w:rsidRDefault="00855BDC" w:rsidP="00855BDC">
      <w:pPr>
        <w:autoSpaceDE w:val="0"/>
        <w:autoSpaceDN w:val="0"/>
        <w:adjustRightInd w:val="0"/>
        <w:spacing w:line="480" w:lineRule="auto"/>
        <w:jc w:val="center"/>
        <w:rPr>
          <w:rFonts w:ascii="Garamond" w:eastAsia="BookAntiqua" w:hAnsi="Garamond" w:cs="BookAntiqua"/>
        </w:rPr>
      </w:pPr>
      <w:r w:rsidRPr="000C4075">
        <w:rPr>
          <w:rFonts w:ascii="Garamond" w:eastAsia="BookAntiqua" w:hAnsi="Garamond" w:cs="BookAntiqua"/>
        </w:rPr>
        <w:t>i</w:t>
      </w:r>
      <w:r w:rsidR="005F11F4" w:rsidRPr="000C4075">
        <w:rPr>
          <w:rFonts w:ascii="Garamond" w:eastAsia="BookAntiqua" w:hAnsi="Garamond" w:cs="BookAntiqua"/>
        </w:rPr>
        <w:t xml:space="preserve"> dati necessari per eventuali comunicazioni:</w:t>
      </w:r>
    </w:p>
    <w:p w14:paraId="7A950A4A" w14:textId="7EE76694" w:rsidR="005F11F4" w:rsidRPr="000C4075" w:rsidRDefault="007F5406" w:rsidP="007F5406">
      <w:pPr>
        <w:autoSpaceDE w:val="0"/>
        <w:autoSpaceDN w:val="0"/>
        <w:adjustRightInd w:val="0"/>
        <w:spacing w:line="480" w:lineRule="auto"/>
        <w:jc w:val="center"/>
        <w:rPr>
          <w:rFonts w:ascii="Garamond" w:eastAsia="BookAntiqua" w:hAnsi="Garamond" w:cs="BookAntiqua"/>
        </w:rPr>
      </w:pPr>
      <w:r w:rsidRPr="000C4075">
        <w:rPr>
          <w:rFonts w:ascii="Garamond" w:eastAsia="BookAntiqua" w:hAnsi="Garamond" w:cs="BookAntiqua"/>
        </w:rPr>
        <w:t xml:space="preserve"> </w:t>
      </w:r>
      <w:r w:rsidR="005F11F4" w:rsidRPr="000C4075">
        <w:rPr>
          <w:rFonts w:ascii="Garamond" w:eastAsia="BookAntiqua" w:hAnsi="Garamond" w:cs="BookAntiqua"/>
        </w:rPr>
        <w:t>Denominazione ___________________________________</w:t>
      </w:r>
      <w:r w:rsidR="00586EB0" w:rsidRPr="000C4075">
        <w:rPr>
          <w:rFonts w:ascii="Garamond" w:eastAsia="BookAntiqua" w:hAnsi="Garamond" w:cs="BookAntiqua"/>
        </w:rPr>
        <w:t>________________________________</w:t>
      </w:r>
    </w:p>
    <w:p w14:paraId="0090953B" w14:textId="6C727B0C" w:rsidR="005F11F4" w:rsidRPr="000C4075" w:rsidRDefault="007F5406" w:rsidP="007F5406">
      <w:pPr>
        <w:autoSpaceDE w:val="0"/>
        <w:autoSpaceDN w:val="0"/>
        <w:adjustRightInd w:val="0"/>
        <w:spacing w:line="480" w:lineRule="auto"/>
        <w:jc w:val="center"/>
        <w:rPr>
          <w:rFonts w:ascii="Garamond" w:eastAsia="BookAntiqua" w:hAnsi="Garamond" w:cs="BookAntiqua"/>
        </w:rPr>
      </w:pPr>
      <w:r w:rsidRPr="000C4075">
        <w:rPr>
          <w:rFonts w:ascii="Garamond" w:eastAsia="BookAntiqua" w:hAnsi="Garamond" w:cs="BookAntiqua"/>
        </w:rPr>
        <w:t xml:space="preserve"> </w:t>
      </w:r>
      <w:r w:rsidR="005F11F4" w:rsidRPr="000C4075">
        <w:rPr>
          <w:rFonts w:ascii="Garamond" w:eastAsia="BookAntiqua" w:hAnsi="Garamond" w:cs="BookAntiqua"/>
        </w:rPr>
        <w:t>Indirizzo ________________________________________________________________________</w:t>
      </w:r>
    </w:p>
    <w:p w14:paraId="4E20D7C1" w14:textId="57E0F70C" w:rsidR="005F11F4" w:rsidRPr="000C4075" w:rsidRDefault="007F5406" w:rsidP="007F5406">
      <w:pPr>
        <w:autoSpaceDE w:val="0"/>
        <w:autoSpaceDN w:val="0"/>
        <w:adjustRightInd w:val="0"/>
        <w:spacing w:line="480" w:lineRule="auto"/>
        <w:jc w:val="center"/>
        <w:rPr>
          <w:rFonts w:ascii="Garamond" w:eastAsia="BookAntiqua" w:hAnsi="Garamond" w:cs="BookAntiqua"/>
        </w:rPr>
      </w:pPr>
      <w:r w:rsidRPr="000C4075">
        <w:rPr>
          <w:rFonts w:ascii="Garamond" w:eastAsia="BookAntiqua" w:hAnsi="Garamond" w:cs="BookAntiqua"/>
        </w:rPr>
        <w:t xml:space="preserve"> </w:t>
      </w:r>
      <w:r w:rsidR="005F11F4" w:rsidRPr="000C4075">
        <w:rPr>
          <w:rFonts w:ascii="Garamond" w:eastAsia="BookAntiqua" w:hAnsi="Garamond" w:cs="BookAntiqua"/>
        </w:rPr>
        <w:t>Telefono _________________________E-mail__________________________________________</w:t>
      </w:r>
    </w:p>
    <w:p w14:paraId="2412EE0F" w14:textId="77777777" w:rsidR="005F11F4" w:rsidRPr="000C4075" w:rsidRDefault="005F11F4" w:rsidP="007F5406">
      <w:pPr>
        <w:autoSpaceDE w:val="0"/>
        <w:autoSpaceDN w:val="0"/>
        <w:adjustRightInd w:val="0"/>
        <w:spacing w:line="480" w:lineRule="auto"/>
        <w:jc w:val="center"/>
        <w:rPr>
          <w:rFonts w:ascii="Garamond" w:eastAsia="BookAntiqua" w:hAnsi="Garamond" w:cs="BookAntiqua"/>
        </w:rPr>
      </w:pPr>
      <w:r w:rsidRPr="000C4075">
        <w:rPr>
          <w:rFonts w:ascii="Garamond" w:eastAsia="BookAntiqua" w:hAnsi="Garamond" w:cs="BookAntiqua"/>
        </w:rPr>
        <w:t>Referente _______________________________________________________________________</w:t>
      </w:r>
    </w:p>
    <w:p w14:paraId="2985197B" w14:textId="0E573946" w:rsidR="005F11F4" w:rsidRPr="000C4075" w:rsidRDefault="007F5406" w:rsidP="007F5406">
      <w:pPr>
        <w:autoSpaceDE w:val="0"/>
        <w:autoSpaceDN w:val="0"/>
        <w:adjustRightInd w:val="0"/>
        <w:spacing w:line="480" w:lineRule="auto"/>
        <w:jc w:val="center"/>
        <w:rPr>
          <w:rFonts w:ascii="Garamond" w:eastAsia="BookAntiqua" w:hAnsi="Garamond" w:cs="BookAntiqua"/>
        </w:rPr>
      </w:pPr>
      <w:r w:rsidRPr="000C4075">
        <w:rPr>
          <w:rFonts w:ascii="Garamond" w:eastAsia="BookAntiqua" w:hAnsi="Garamond" w:cs="BookAntiqua"/>
        </w:rPr>
        <w:t xml:space="preserve">  </w:t>
      </w:r>
      <w:r w:rsidR="005F11F4" w:rsidRPr="000C4075">
        <w:rPr>
          <w:rFonts w:ascii="Garamond" w:eastAsia="BookAntiqua" w:hAnsi="Garamond" w:cs="BookAntiqua"/>
        </w:rPr>
        <w:t>PEC</w:t>
      </w:r>
      <w:r w:rsidR="000B353E" w:rsidRPr="000C4075">
        <w:rPr>
          <w:rFonts w:ascii="Garamond" w:eastAsia="BookAntiqua" w:hAnsi="Garamond" w:cs="BookAntiqua"/>
        </w:rPr>
        <w:t xml:space="preserve"> </w:t>
      </w:r>
      <w:r w:rsidR="005F11F4" w:rsidRPr="000C4075">
        <w:rPr>
          <w:rFonts w:ascii="Garamond" w:eastAsia="BookAntiqua" w:hAnsi="Garamond" w:cs="BookAntiqua"/>
        </w:rPr>
        <w:t>____________________________________________________________________________</w:t>
      </w:r>
    </w:p>
    <w:p w14:paraId="0FAACD40" w14:textId="77777777" w:rsidR="00F378C3" w:rsidRPr="000C4075" w:rsidRDefault="00F378C3" w:rsidP="00F378C3">
      <w:pPr>
        <w:pStyle w:val="Paragrafoelenco"/>
        <w:spacing w:before="120" w:after="120"/>
        <w:ind w:left="-284" w:right="-141"/>
        <w:rPr>
          <w:rFonts w:ascii="Garamond" w:hAnsi="Garamond"/>
          <w:b/>
        </w:rPr>
      </w:pPr>
    </w:p>
    <w:p w14:paraId="5E55FA01" w14:textId="77777777" w:rsidR="00D338A8" w:rsidRPr="000C4075" w:rsidRDefault="00D338A8" w:rsidP="00910E9F">
      <w:pPr>
        <w:widowControl w:val="0"/>
        <w:autoSpaceDE w:val="0"/>
        <w:autoSpaceDN w:val="0"/>
        <w:adjustRightInd w:val="0"/>
        <w:spacing w:after="113"/>
        <w:jc w:val="center"/>
        <w:rPr>
          <w:rFonts w:ascii="Garamond" w:eastAsiaTheme="minorEastAsia" w:hAnsi="Garamond" w:cs="Verdana,Bold"/>
          <w:b/>
        </w:rPr>
      </w:pPr>
      <w:r w:rsidRPr="000C4075">
        <w:rPr>
          <w:rFonts w:ascii="Garamond" w:eastAsiaTheme="minorEastAsia" w:hAnsi="Garamond" w:cs="Verdana,Bold"/>
          <w:b/>
        </w:rPr>
        <w:t xml:space="preserve">DICHIARA INFINE </w:t>
      </w:r>
    </w:p>
    <w:p w14:paraId="009F5057" w14:textId="77777777" w:rsidR="00D338A8" w:rsidRPr="000C4075" w:rsidRDefault="00D338A8" w:rsidP="00910E9F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</w:rPr>
      </w:pPr>
      <w:r w:rsidRPr="000C4075">
        <w:rPr>
          <w:rFonts w:ascii="Garamond" w:eastAsiaTheme="minorEastAsia" w:hAnsi="Garamond" w:cs="Verdana"/>
        </w:rPr>
        <w:t xml:space="preserve">di essere informato che: </w:t>
      </w:r>
    </w:p>
    <w:p w14:paraId="70FB892D" w14:textId="4E3FDE46" w:rsidR="00AB04A9" w:rsidRPr="000C4075" w:rsidRDefault="00D338A8" w:rsidP="008778B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ind w:left="714" w:hanging="288"/>
        <w:contextualSpacing w:val="0"/>
        <w:jc w:val="both"/>
        <w:rPr>
          <w:rFonts w:ascii="Garamond" w:eastAsiaTheme="minorEastAsia" w:hAnsi="Garamond" w:cs="Verdana"/>
        </w:rPr>
      </w:pPr>
      <w:r w:rsidRPr="000C4075">
        <w:rPr>
          <w:rFonts w:ascii="Garamond" w:eastAsiaTheme="minorEastAsia" w:hAnsi="Garamond" w:cs="Verdana"/>
        </w:rPr>
        <w:t xml:space="preserve">i dati </w:t>
      </w:r>
      <w:r w:rsidR="00265903" w:rsidRPr="000C4075">
        <w:rPr>
          <w:rFonts w:ascii="Garamond" w:eastAsiaTheme="minorEastAsia" w:hAnsi="Garamond" w:cs="Verdana"/>
        </w:rPr>
        <w:t xml:space="preserve">personali inseriti nel </w:t>
      </w:r>
      <w:r w:rsidR="00735052" w:rsidRPr="000C4075">
        <w:rPr>
          <w:rFonts w:ascii="Garamond" w:eastAsiaTheme="minorEastAsia" w:hAnsi="Garamond" w:cs="Verdana"/>
        </w:rPr>
        <w:t>presente documento</w:t>
      </w:r>
      <w:r w:rsidRPr="000C4075">
        <w:rPr>
          <w:rFonts w:ascii="Garamond" w:eastAsiaTheme="minorEastAsia" w:hAnsi="Garamond" w:cs="Verdana"/>
        </w:rPr>
        <w:t xml:space="preserve"> verranno utilizzati esclusivamente in funzione e per i fini dell</w:t>
      </w:r>
      <w:r w:rsidR="00265903" w:rsidRPr="000C4075">
        <w:rPr>
          <w:rFonts w:ascii="Garamond" w:eastAsiaTheme="minorEastAsia" w:hAnsi="Garamond" w:cs="Verdana"/>
        </w:rPr>
        <w:t>a sola procedura</w:t>
      </w:r>
      <w:r w:rsidR="009F6E3B" w:rsidRPr="000C4075">
        <w:rPr>
          <w:rFonts w:ascii="Garamond" w:eastAsiaTheme="minorEastAsia" w:hAnsi="Garamond" w:cs="Verdana"/>
        </w:rPr>
        <w:t xml:space="preserve"> in argomento</w:t>
      </w:r>
      <w:r w:rsidRPr="000C4075">
        <w:rPr>
          <w:rFonts w:ascii="Garamond" w:eastAsiaTheme="minorEastAsia" w:hAnsi="Garamond" w:cs="Verdana"/>
        </w:rPr>
        <w:t xml:space="preserve">; </w:t>
      </w:r>
    </w:p>
    <w:p w14:paraId="61B6EB1E" w14:textId="7966FFC7" w:rsidR="00D338A8" w:rsidRPr="000C4075" w:rsidRDefault="00D338A8" w:rsidP="008778B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ind w:left="714" w:hanging="288"/>
        <w:contextualSpacing w:val="0"/>
        <w:jc w:val="both"/>
        <w:rPr>
          <w:rFonts w:ascii="Garamond" w:eastAsiaTheme="minorEastAsia" w:hAnsi="Garamond" w:cs="Verdana"/>
        </w:rPr>
      </w:pPr>
      <w:r w:rsidRPr="000C4075">
        <w:rPr>
          <w:rFonts w:ascii="Garamond" w:eastAsiaTheme="minorEastAsia" w:hAnsi="Garamond" w:cs="Verdana"/>
        </w:rPr>
        <w:t xml:space="preserve">il trattamento dei dati conferiti ha la finalità di consentire l’accertamento dell’idoneità dei concorrenti rispetto all’affidamento; </w:t>
      </w:r>
    </w:p>
    <w:p w14:paraId="42EF2637" w14:textId="0D01DAC7" w:rsidR="00D338A8" w:rsidRPr="000C4075" w:rsidRDefault="00D338A8" w:rsidP="008778B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ind w:left="714" w:hanging="288"/>
        <w:contextualSpacing w:val="0"/>
        <w:jc w:val="both"/>
        <w:rPr>
          <w:rFonts w:ascii="Garamond" w:eastAsiaTheme="minorEastAsia" w:hAnsi="Garamond" w:cs="Verdana"/>
        </w:rPr>
      </w:pPr>
      <w:r w:rsidRPr="000C4075">
        <w:rPr>
          <w:rFonts w:ascii="Garamond" w:eastAsiaTheme="minorEastAsia" w:hAnsi="Garamond" w:cs="Verdana"/>
        </w:rPr>
        <w:t>il conferimento dei dati richiesti ha natura facoltativa e che un eventuale rifiuto a rendere le dichiarazioni previste comporterà l</w:t>
      </w:r>
      <w:r w:rsidR="004A3043" w:rsidRPr="000C4075">
        <w:rPr>
          <w:rFonts w:ascii="Garamond" w:eastAsiaTheme="minorEastAsia" w:hAnsi="Garamond" w:cs="Verdana"/>
        </w:rPr>
        <w:t>a non valutazione della proposta formulata per la</w:t>
      </w:r>
      <w:r w:rsidRPr="000C4075">
        <w:rPr>
          <w:rFonts w:ascii="Garamond" w:eastAsiaTheme="minorEastAsia" w:hAnsi="Garamond" w:cs="Verdana"/>
        </w:rPr>
        <w:t xml:space="preserve"> procedura</w:t>
      </w:r>
      <w:r w:rsidR="00DF3A4D" w:rsidRPr="000C4075">
        <w:rPr>
          <w:rFonts w:ascii="Garamond" w:eastAsiaTheme="minorEastAsia" w:hAnsi="Garamond" w:cs="Verdana"/>
        </w:rPr>
        <w:t xml:space="preserve"> in argomento</w:t>
      </w:r>
      <w:r w:rsidRPr="000C4075">
        <w:rPr>
          <w:rFonts w:ascii="Garamond" w:eastAsiaTheme="minorEastAsia" w:hAnsi="Garamond" w:cs="Verdana"/>
        </w:rPr>
        <w:t xml:space="preserve">; </w:t>
      </w:r>
    </w:p>
    <w:p w14:paraId="59C8CF11" w14:textId="77777777" w:rsidR="00D338A8" w:rsidRPr="000C4075" w:rsidRDefault="00D338A8" w:rsidP="008778B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ind w:left="714" w:hanging="288"/>
        <w:contextualSpacing w:val="0"/>
        <w:jc w:val="both"/>
        <w:rPr>
          <w:rFonts w:ascii="Garamond" w:eastAsiaTheme="minorEastAsia" w:hAnsi="Garamond" w:cs="Verdana"/>
        </w:rPr>
      </w:pPr>
      <w:r w:rsidRPr="000C4075">
        <w:rPr>
          <w:rFonts w:ascii="Garamond" w:eastAsiaTheme="minorEastAsia" w:hAnsi="Garamond" w:cs="Verdana"/>
        </w:rPr>
        <w:t xml:space="preserve">i dati raccolti potranno essere oggetto di comunicazione: </w:t>
      </w:r>
    </w:p>
    <w:p w14:paraId="5BFB360B" w14:textId="601FA548" w:rsidR="00D338A8" w:rsidRPr="000C4075" w:rsidRDefault="00D338A8" w:rsidP="00910E9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ascii="Garamond" w:eastAsiaTheme="minorEastAsia" w:hAnsi="Garamond" w:cs="Verdana,Italic"/>
        </w:rPr>
      </w:pPr>
      <w:r w:rsidRPr="000C4075">
        <w:rPr>
          <w:rFonts w:ascii="Garamond" w:eastAsiaTheme="minorEastAsia" w:hAnsi="Garamond" w:cs="Verdana,Italic"/>
        </w:rPr>
        <w:t>al personale dipendente dell’</w:t>
      </w:r>
      <w:r w:rsidR="00106232" w:rsidRPr="000C4075">
        <w:rPr>
          <w:rFonts w:ascii="Garamond" w:eastAsiaTheme="minorEastAsia" w:hAnsi="Garamond" w:cs="Verdana,Italic"/>
        </w:rPr>
        <w:t>E</w:t>
      </w:r>
      <w:r w:rsidRPr="000C4075">
        <w:rPr>
          <w:rFonts w:ascii="Garamond" w:eastAsiaTheme="minorEastAsia" w:hAnsi="Garamond" w:cs="Verdana,Italic"/>
        </w:rPr>
        <w:t xml:space="preserve">nte responsabile in tutto o in parte del procedimento e comunque coinvolto per ragioni di servizio; </w:t>
      </w:r>
    </w:p>
    <w:p w14:paraId="2B15DB79" w14:textId="65EF88F2" w:rsidR="00D338A8" w:rsidRPr="000C4075" w:rsidRDefault="00D338A8" w:rsidP="00910E9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ascii="Garamond" w:eastAsiaTheme="minorEastAsia" w:hAnsi="Garamond" w:cs="Verdana,Italic"/>
        </w:rPr>
      </w:pPr>
      <w:r w:rsidRPr="000C4075">
        <w:rPr>
          <w:rFonts w:ascii="Garamond" w:eastAsiaTheme="minorEastAsia" w:hAnsi="Garamond" w:cs="Verdana,Italic"/>
        </w:rPr>
        <w:t>agli eventuali soggetti esterni dell’</w:t>
      </w:r>
      <w:r w:rsidR="00106232" w:rsidRPr="000C4075">
        <w:rPr>
          <w:rFonts w:ascii="Garamond" w:eastAsiaTheme="minorEastAsia" w:hAnsi="Garamond" w:cs="Verdana,Italic"/>
        </w:rPr>
        <w:t>E</w:t>
      </w:r>
      <w:r w:rsidRPr="000C4075">
        <w:rPr>
          <w:rFonts w:ascii="Garamond" w:eastAsiaTheme="minorEastAsia" w:hAnsi="Garamond" w:cs="Verdana,Italic"/>
        </w:rPr>
        <w:t xml:space="preserve">nte comunque coinvolti nel procedimento; </w:t>
      </w:r>
    </w:p>
    <w:p w14:paraId="5B57F25A" w14:textId="77777777" w:rsidR="00D338A8" w:rsidRPr="000C4075" w:rsidRDefault="00D338A8" w:rsidP="00910E9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ascii="Garamond" w:eastAsiaTheme="minorEastAsia" w:hAnsi="Garamond" w:cs="Verdana,Italic"/>
        </w:rPr>
      </w:pPr>
      <w:r w:rsidRPr="000C4075">
        <w:rPr>
          <w:rFonts w:ascii="Garamond" w:eastAsiaTheme="minorEastAsia" w:hAnsi="Garamond" w:cs="Verdana,Italic"/>
        </w:rPr>
        <w:t xml:space="preserve">ai competenti uffici pubblici in esecuzione delle vigenti disposizioni di legge; </w:t>
      </w:r>
    </w:p>
    <w:p w14:paraId="72BF94B8" w14:textId="347E102B" w:rsidR="00FE3372" w:rsidRPr="000C4075" w:rsidRDefault="00D338A8" w:rsidP="00FE337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243"/>
        <w:ind w:left="851"/>
        <w:jc w:val="both"/>
        <w:rPr>
          <w:rFonts w:ascii="Garamond" w:eastAsiaTheme="minorEastAsia" w:hAnsi="Garamond" w:cs="Verdana,Italic"/>
        </w:rPr>
      </w:pPr>
      <w:r w:rsidRPr="000C4075">
        <w:rPr>
          <w:rFonts w:ascii="Garamond" w:eastAsiaTheme="minorEastAsia" w:hAnsi="Garamond" w:cs="Verdana,Italic"/>
        </w:rPr>
        <w:t xml:space="preserve">agli altri soggetti aventi titolo ai sensi della </w:t>
      </w:r>
      <w:r w:rsidR="00855BDC" w:rsidRPr="000C4075">
        <w:rPr>
          <w:rFonts w:ascii="Garamond" w:eastAsiaTheme="minorEastAsia" w:hAnsi="Garamond" w:cs="Verdana,Italic"/>
        </w:rPr>
        <w:t>l</w:t>
      </w:r>
      <w:r w:rsidRPr="000C4075">
        <w:rPr>
          <w:rFonts w:ascii="Garamond" w:eastAsiaTheme="minorEastAsia" w:hAnsi="Garamond" w:cs="Verdana,Italic"/>
        </w:rPr>
        <w:t>egge n. 241/1990 e successive modificazioni</w:t>
      </w:r>
      <w:r w:rsidR="00FE3372" w:rsidRPr="000C4075">
        <w:rPr>
          <w:rFonts w:ascii="Garamond" w:eastAsiaTheme="minorEastAsia" w:hAnsi="Garamond" w:cs="Verdana,Italic"/>
        </w:rPr>
        <w:t>;</w:t>
      </w:r>
    </w:p>
    <w:p w14:paraId="2452A25B" w14:textId="77777777" w:rsidR="009D6C98" w:rsidRPr="000C4075" w:rsidRDefault="009D6C98" w:rsidP="009D6C98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Garamond" w:eastAsiaTheme="minorEastAsia" w:hAnsi="Garamond" w:cs="Verdana,Italic"/>
        </w:rPr>
      </w:pPr>
    </w:p>
    <w:p w14:paraId="033FE420" w14:textId="77777777" w:rsidR="00C0551E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="Garamond" w:eastAsiaTheme="minorEastAsia" w:hAnsi="Garamond" w:cs="Verdana,Bold"/>
          <w:b/>
        </w:rPr>
      </w:pPr>
      <w:r w:rsidRPr="00C0551E">
        <w:rPr>
          <w:rFonts w:ascii="Garamond" w:eastAsiaTheme="minorEastAsia" w:hAnsi="Garamond" w:cs="Verdana,Bold"/>
          <w:b/>
        </w:rPr>
        <w:t xml:space="preserve">AUTORIZZAZIONE AL TRATTAMENTO DEI DATI PERSONALI  </w:t>
      </w:r>
    </w:p>
    <w:p w14:paraId="5DA9FF48" w14:textId="0C60070A" w:rsidR="00C0551E" w:rsidRPr="00C0551E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="Garamond" w:eastAsiaTheme="minorEastAsia" w:hAnsi="Garamond" w:cs="Verdana,Bold"/>
          <w:bCs/>
        </w:rPr>
      </w:pPr>
      <w:r w:rsidRPr="00C0551E">
        <w:rPr>
          <w:rFonts w:ascii="Garamond" w:eastAsiaTheme="minorEastAsia" w:hAnsi="Garamond" w:cs="Verdana,Bold"/>
          <w:bCs/>
        </w:rPr>
        <w:t xml:space="preserve">Il/La sottoscritto/a ………………………………………………………autorizza il trattamento dei dati personali nel rispetto della vigente normativa sulla protezione dei dati personali e, in particolare, il Regolamento Europeo per la protezione dei dati personali 2016/679, il d.lgs. 30/06/2003 n. 196 e successive modifiche e integrazioni, come modificato da ultimo dal d.lgs. 10/08/2018 n. 101.   </w:t>
      </w:r>
    </w:p>
    <w:p w14:paraId="44E7D194" w14:textId="77777777" w:rsidR="00C0551E" w:rsidRPr="00C0551E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="Garamond" w:eastAsiaTheme="minorEastAsia" w:hAnsi="Garamond" w:cs="Verdana,Bold"/>
          <w:bCs/>
        </w:rPr>
      </w:pPr>
      <w:r w:rsidRPr="00C0551E">
        <w:rPr>
          <w:rFonts w:ascii="Garamond" w:eastAsiaTheme="minorEastAsia" w:hAnsi="Garamond" w:cs="Verdana,Bold"/>
          <w:bCs/>
        </w:rPr>
        <w:t xml:space="preserve">Luogo e Data .......................................................... </w:t>
      </w:r>
    </w:p>
    <w:p w14:paraId="6EE2F278" w14:textId="5DB35C46" w:rsidR="00C0551E" w:rsidRPr="00C0551E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="Garamond" w:eastAsiaTheme="minorEastAsia" w:hAnsi="Garamond" w:cs="Verdana,Bold"/>
          <w:bCs/>
        </w:rPr>
      </w:pPr>
      <w:r w:rsidRPr="00C0551E">
        <w:rPr>
          <w:rFonts w:ascii="Garamond" w:eastAsiaTheme="minorEastAsia" w:hAnsi="Garamond" w:cs="Verdana,Bold"/>
          <w:bCs/>
        </w:rPr>
        <w:t>Il/La Dichiarante ..........................................................</w:t>
      </w:r>
    </w:p>
    <w:p w14:paraId="35BA20A0" w14:textId="77777777" w:rsidR="00C0551E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="Garamond" w:eastAsiaTheme="minorEastAsia" w:hAnsi="Garamond" w:cs="Verdana,Bold"/>
          <w:b/>
        </w:rPr>
      </w:pPr>
    </w:p>
    <w:p w14:paraId="643AE3D8" w14:textId="77777777" w:rsidR="00C0551E" w:rsidRDefault="00C0551E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="Garamond" w:eastAsiaTheme="minorEastAsia" w:hAnsi="Garamond" w:cs="Verdana,Bold"/>
          <w:b/>
        </w:rPr>
      </w:pPr>
    </w:p>
    <w:p w14:paraId="78F0C7E0" w14:textId="40825D1C" w:rsidR="0005059B" w:rsidRPr="000C4075" w:rsidRDefault="00D338A8" w:rsidP="00943445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="Garamond" w:eastAsiaTheme="minorEastAsia" w:hAnsi="Garamond" w:cs="Verdana,Bold"/>
          <w:b/>
        </w:rPr>
      </w:pPr>
      <w:r w:rsidRPr="000C4075">
        <w:rPr>
          <w:rFonts w:ascii="Garamond" w:eastAsiaTheme="minorEastAsia" w:hAnsi="Garamond" w:cs="Verdana,Bold"/>
          <w:b/>
        </w:rPr>
        <w:t>N.B. La presente dichiarazione</w:t>
      </w:r>
      <w:r w:rsidR="006920EB" w:rsidRPr="000C4075">
        <w:rPr>
          <w:rFonts w:ascii="Garamond" w:eastAsiaTheme="minorEastAsia" w:hAnsi="Garamond" w:cs="Verdana,Bold"/>
          <w:b/>
        </w:rPr>
        <w:t>, ove non sottoscritta mediante firma digitale ma con firma autografa,</w:t>
      </w:r>
      <w:r w:rsidRPr="000C4075">
        <w:rPr>
          <w:rFonts w:ascii="Garamond" w:eastAsiaTheme="minorEastAsia" w:hAnsi="Garamond" w:cs="Verdana,Bold"/>
          <w:b/>
        </w:rPr>
        <w:t xml:space="preserve"> deve esse</w:t>
      </w:r>
      <w:r w:rsidR="006920EB" w:rsidRPr="000C4075">
        <w:rPr>
          <w:rFonts w:ascii="Garamond" w:eastAsiaTheme="minorEastAsia" w:hAnsi="Garamond" w:cs="Verdana,Bold"/>
          <w:b/>
        </w:rPr>
        <w:t>re</w:t>
      </w:r>
      <w:r w:rsidRPr="000C4075">
        <w:rPr>
          <w:rFonts w:ascii="Garamond" w:eastAsiaTheme="minorEastAsia" w:hAnsi="Garamond" w:cs="Verdana,Bold"/>
          <w:b/>
        </w:rPr>
        <w:t xml:space="preserve"> prodotta unitamente a </w:t>
      </w:r>
      <w:r w:rsidR="006920EB" w:rsidRPr="000C4075">
        <w:rPr>
          <w:rFonts w:ascii="Garamond" w:eastAsiaTheme="minorEastAsia" w:hAnsi="Garamond" w:cs="Verdana,Bold"/>
          <w:b/>
        </w:rPr>
        <w:t>copia fotostatica (fronte/retro)</w:t>
      </w:r>
      <w:r w:rsidRPr="000C4075">
        <w:rPr>
          <w:rFonts w:ascii="Garamond" w:eastAsiaTheme="minorEastAsia" w:hAnsi="Garamond" w:cs="Verdana,Bold"/>
          <w:b/>
        </w:rPr>
        <w:t xml:space="preserve"> non autenticata di un documento di identità</w:t>
      </w:r>
      <w:r w:rsidR="00910DBF" w:rsidRPr="000C4075">
        <w:rPr>
          <w:rFonts w:ascii="Garamond" w:eastAsiaTheme="minorEastAsia" w:hAnsi="Garamond" w:cs="Verdana,Bold"/>
          <w:b/>
        </w:rPr>
        <w:t>, in corso di validità,</w:t>
      </w:r>
      <w:r w:rsidRPr="000C4075">
        <w:rPr>
          <w:rFonts w:ascii="Garamond" w:eastAsiaTheme="minorEastAsia" w:hAnsi="Garamond" w:cs="Verdana,Bold"/>
          <w:b/>
        </w:rPr>
        <w:t xml:space="preserve"> del sottoscrittore, anche ai sensi </w:t>
      </w:r>
      <w:r w:rsidR="00F00A7A" w:rsidRPr="000C4075">
        <w:rPr>
          <w:rFonts w:ascii="Garamond" w:eastAsiaTheme="minorEastAsia" w:hAnsi="Garamond" w:cs="Verdana,Bold"/>
          <w:b/>
        </w:rPr>
        <w:t>dell’art. 38 D.P.R. n. 445/2000.</w:t>
      </w:r>
    </w:p>
    <w:sectPr w:rsidR="0005059B" w:rsidRPr="000C4075" w:rsidSect="00A17665">
      <w:headerReference w:type="default" r:id="rId12"/>
      <w:footerReference w:type="default" r:id="rId13"/>
      <w:pgSz w:w="11900" w:h="16840"/>
      <w:pgMar w:top="709" w:right="860" w:bottom="900" w:left="8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5088" w14:textId="77777777" w:rsidR="0067767F" w:rsidRDefault="0067767F" w:rsidP="00740ACA">
      <w:r>
        <w:separator/>
      </w:r>
    </w:p>
  </w:endnote>
  <w:endnote w:type="continuationSeparator" w:id="0">
    <w:p w14:paraId="671746B6" w14:textId="77777777" w:rsidR="0067767F" w:rsidRDefault="0067767F" w:rsidP="007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4"/>
        <w:szCs w:val="14"/>
      </w:rPr>
      <w:id w:val="-2256052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FF0AA2" w14:textId="77777777" w:rsidR="00740ACA" w:rsidRPr="00740ACA" w:rsidRDefault="00740ACA">
            <w:pPr>
              <w:pStyle w:val="Pidipagina"/>
              <w:jc w:val="right"/>
              <w:rPr>
                <w:rFonts w:ascii="Verdana" w:hAnsi="Verdana"/>
                <w:sz w:val="14"/>
                <w:szCs w:val="14"/>
              </w:rPr>
            </w:pPr>
            <w:r w:rsidRPr="00740ACA">
              <w:rPr>
                <w:rFonts w:ascii="Verdana" w:hAnsi="Verdana"/>
                <w:sz w:val="14"/>
                <w:szCs w:val="14"/>
              </w:rPr>
              <w:t xml:space="preserve">Pag. </w: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740ACA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1A2626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2</w: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740ACA">
              <w:rPr>
                <w:rFonts w:ascii="Verdana" w:hAnsi="Verdana"/>
                <w:sz w:val="14"/>
                <w:szCs w:val="14"/>
              </w:rPr>
              <w:t xml:space="preserve"> di </w: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740ACA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1A2626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3</w:t>
            </w:r>
            <w:r w:rsidR="000A4FC7" w:rsidRPr="00740ACA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3128261" w14:textId="77777777" w:rsidR="00740ACA" w:rsidRDefault="00740A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C567D" w14:textId="77777777" w:rsidR="0067767F" w:rsidRDefault="0067767F" w:rsidP="00740ACA">
      <w:r>
        <w:separator/>
      </w:r>
    </w:p>
  </w:footnote>
  <w:footnote w:type="continuationSeparator" w:id="0">
    <w:p w14:paraId="5D9042BB" w14:textId="77777777" w:rsidR="0067767F" w:rsidRDefault="0067767F" w:rsidP="0074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7A1B" w14:textId="2574F84E" w:rsidR="009075DA" w:rsidRDefault="009075DA">
    <w:pPr>
      <w:pStyle w:val="Intestazione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                                                                                                                                                        </w:t>
    </w:r>
    <w:r w:rsidRPr="009075DA">
      <w:rPr>
        <w:rFonts w:ascii="Garamond" w:hAnsi="Garamond"/>
        <w:b/>
        <w:bCs/>
      </w:rPr>
      <w:t xml:space="preserve">Allegato </w:t>
    </w:r>
    <w:r w:rsidR="007F797D">
      <w:rPr>
        <w:rFonts w:ascii="Garamond" w:hAnsi="Garamond"/>
        <w:b/>
        <w:bCs/>
      </w:rPr>
      <w:t>1</w:t>
    </w:r>
  </w:p>
  <w:p w14:paraId="1D68FF23" w14:textId="77777777" w:rsidR="00C55F21" w:rsidRPr="009075DA" w:rsidRDefault="00C55F21">
    <w:pPr>
      <w:pStyle w:val="Intestazione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568F4E"/>
    <w:multiLevelType w:val="hybridMultilevel"/>
    <w:tmpl w:val="D421372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DAC945"/>
    <w:multiLevelType w:val="hybridMultilevel"/>
    <w:tmpl w:val="15694D6A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B1668"/>
    <w:multiLevelType w:val="hybridMultilevel"/>
    <w:tmpl w:val="316094AE"/>
    <w:lvl w:ilvl="0" w:tplc="D286129C">
      <w:start w:val="19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16584"/>
    <w:multiLevelType w:val="hybridMultilevel"/>
    <w:tmpl w:val="799604CE"/>
    <w:lvl w:ilvl="0" w:tplc="F44A5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A44"/>
    <w:multiLevelType w:val="hybridMultilevel"/>
    <w:tmpl w:val="133C53F6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047287C"/>
    <w:multiLevelType w:val="hybridMultilevel"/>
    <w:tmpl w:val="96A8282C"/>
    <w:lvl w:ilvl="0" w:tplc="85AEFC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F58BD"/>
    <w:multiLevelType w:val="hybridMultilevel"/>
    <w:tmpl w:val="B86A2BDE"/>
    <w:lvl w:ilvl="0" w:tplc="F09AED8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3401A"/>
    <w:multiLevelType w:val="hybridMultilevel"/>
    <w:tmpl w:val="E046585A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B197EAB"/>
    <w:multiLevelType w:val="hybridMultilevel"/>
    <w:tmpl w:val="3D0437C2"/>
    <w:lvl w:ilvl="0" w:tplc="3E8864E2">
      <w:start w:val="1"/>
      <w:numFmt w:val="bullet"/>
      <w:lvlText w:val="¨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F0E10"/>
    <w:multiLevelType w:val="hybridMultilevel"/>
    <w:tmpl w:val="143ECBA4"/>
    <w:lvl w:ilvl="0" w:tplc="9412E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F8C1"/>
    <w:multiLevelType w:val="hybridMultilevel"/>
    <w:tmpl w:val="BBEE807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746C71"/>
    <w:multiLevelType w:val="hybridMultilevel"/>
    <w:tmpl w:val="64D01C5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1818C75E">
      <w:numFmt w:val="bullet"/>
      <w:lvlText w:val="-"/>
      <w:lvlJc w:val="left"/>
      <w:pPr>
        <w:ind w:left="2688" w:hanging="360"/>
      </w:pPr>
      <w:rPr>
        <w:rFonts w:ascii="Garamond" w:eastAsiaTheme="minorHAnsi" w:hAnsi="Garamond" w:cs="Times New Roman" w:hint="default"/>
      </w:r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FC3FDB"/>
    <w:multiLevelType w:val="hybridMultilevel"/>
    <w:tmpl w:val="C50DA63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B9118A"/>
    <w:multiLevelType w:val="hybridMultilevel"/>
    <w:tmpl w:val="FAF89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B12F7"/>
    <w:multiLevelType w:val="hybridMultilevel"/>
    <w:tmpl w:val="3FE2919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BA3F73"/>
    <w:multiLevelType w:val="hybridMultilevel"/>
    <w:tmpl w:val="383A6780"/>
    <w:lvl w:ilvl="0" w:tplc="0406DABE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D5523DBC">
      <w:numFmt w:val="bullet"/>
      <w:lvlText w:val="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857BF"/>
    <w:multiLevelType w:val="hybridMultilevel"/>
    <w:tmpl w:val="2866297E"/>
    <w:lvl w:ilvl="0" w:tplc="79FA0338">
      <w:start w:val="5"/>
      <w:numFmt w:val="bullet"/>
      <w:lvlText w:val="-"/>
      <w:lvlJc w:val="left"/>
      <w:pPr>
        <w:ind w:left="1145" w:hanging="360"/>
      </w:pPr>
      <w:rPr>
        <w:rFonts w:ascii="SymbolMT" w:eastAsia="Times New Roman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50A24C0"/>
    <w:multiLevelType w:val="hybridMultilevel"/>
    <w:tmpl w:val="3F18EF40"/>
    <w:lvl w:ilvl="0" w:tplc="045A62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C791C"/>
    <w:multiLevelType w:val="multilevel"/>
    <w:tmpl w:val="7580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724D8B"/>
    <w:multiLevelType w:val="hybridMultilevel"/>
    <w:tmpl w:val="2858295A"/>
    <w:lvl w:ilvl="0" w:tplc="DA767CC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F0349E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8EF708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98E28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ACB2F8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A45D2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BCDE6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4C0F8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7EA33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8223B1C"/>
    <w:multiLevelType w:val="hybridMultilevel"/>
    <w:tmpl w:val="6EEEFA64"/>
    <w:lvl w:ilvl="0" w:tplc="9A203F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94A27"/>
    <w:multiLevelType w:val="hybridMultilevel"/>
    <w:tmpl w:val="F942F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3238A"/>
    <w:multiLevelType w:val="hybridMultilevel"/>
    <w:tmpl w:val="30D02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7474">
    <w:abstractNumId w:val="9"/>
  </w:num>
  <w:num w:numId="2" w16cid:durableId="1695424907">
    <w:abstractNumId w:val="7"/>
  </w:num>
  <w:num w:numId="3" w16cid:durableId="193424069">
    <w:abstractNumId w:val="0"/>
  </w:num>
  <w:num w:numId="4" w16cid:durableId="1994479120">
    <w:abstractNumId w:val="14"/>
  </w:num>
  <w:num w:numId="5" w16cid:durableId="1318651319">
    <w:abstractNumId w:val="1"/>
  </w:num>
  <w:num w:numId="6" w16cid:durableId="432169859">
    <w:abstractNumId w:val="10"/>
  </w:num>
  <w:num w:numId="7" w16cid:durableId="1772970174">
    <w:abstractNumId w:val="12"/>
  </w:num>
  <w:num w:numId="8" w16cid:durableId="443961525">
    <w:abstractNumId w:val="21"/>
  </w:num>
  <w:num w:numId="9" w16cid:durableId="178156207">
    <w:abstractNumId w:val="2"/>
  </w:num>
  <w:num w:numId="10" w16cid:durableId="1261177857">
    <w:abstractNumId w:val="19"/>
  </w:num>
  <w:num w:numId="11" w16cid:durableId="1509490916">
    <w:abstractNumId w:val="4"/>
  </w:num>
  <w:num w:numId="12" w16cid:durableId="1664317374">
    <w:abstractNumId w:val="3"/>
  </w:num>
  <w:num w:numId="13" w16cid:durableId="1143472441">
    <w:abstractNumId w:val="22"/>
  </w:num>
  <w:num w:numId="14" w16cid:durableId="1734964862">
    <w:abstractNumId w:val="13"/>
  </w:num>
  <w:num w:numId="15" w16cid:durableId="568468462">
    <w:abstractNumId w:val="5"/>
  </w:num>
  <w:num w:numId="16" w16cid:durableId="1454328525">
    <w:abstractNumId w:val="6"/>
  </w:num>
  <w:num w:numId="17" w16cid:durableId="334457955">
    <w:abstractNumId w:val="11"/>
  </w:num>
  <w:num w:numId="18" w16cid:durableId="991368170">
    <w:abstractNumId w:val="15"/>
  </w:num>
  <w:num w:numId="19" w16cid:durableId="630864618">
    <w:abstractNumId w:val="18"/>
  </w:num>
  <w:num w:numId="20" w16cid:durableId="498279936">
    <w:abstractNumId w:val="20"/>
  </w:num>
  <w:num w:numId="21" w16cid:durableId="1621493633">
    <w:abstractNumId w:val="16"/>
  </w:num>
  <w:num w:numId="22" w16cid:durableId="1313219684">
    <w:abstractNumId w:val="8"/>
  </w:num>
  <w:num w:numId="23" w16cid:durableId="1980071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21"/>
    <w:rsid w:val="00000E65"/>
    <w:rsid w:val="00003BD4"/>
    <w:rsid w:val="00011415"/>
    <w:rsid w:val="00012EA2"/>
    <w:rsid w:val="000140A8"/>
    <w:rsid w:val="00015812"/>
    <w:rsid w:val="0001633C"/>
    <w:rsid w:val="00022BCB"/>
    <w:rsid w:val="000258BA"/>
    <w:rsid w:val="00027E08"/>
    <w:rsid w:val="000363FD"/>
    <w:rsid w:val="0005059B"/>
    <w:rsid w:val="000548E5"/>
    <w:rsid w:val="00065BBF"/>
    <w:rsid w:val="00066144"/>
    <w:rsid w:val="00073357"/>
    <w:rsid w:val="00075555"/>
    <w:rsid w:val="00077A75"/>
    <w:rsid w:val="00080AFE"/>
    <w:rsid w:val="0008399A"/>
    <w:rsid w:val="00084CE8"/>
    <w:rsid w:val="000857FC"/>
    <w:rsid w:val="0009781D"/>
    <w:rsid w:val="000A3FEE"/>
    <w:rsid w:val="000A4FC7"/>
    <w:rsid w:val="000B353E"/>
    <w:rsid w:val="000B743A"/>
    <w:rsid w:val="000B7895"/>
    <w:rsid w:val="000C4075"/>
    <w:rsid w:val="000C76B1"/>
    <w:rsid w:val="000D18BE"/>
    <w:rsid w:val="000D4A59"/>
    <w:rsid w:val="000D6294"/>
    <w:rsid w:val="000F70AB"/>
    <w:rsid w:val="00100722"/>
    <w:rsid w:val="001007C8"/>
    <w:rsid w:val="00106232"/>
    <w:rsid w:val="00107F68"/>
    <w:rsid w:val="00107F95"/>
    <w:rsid w:val="00117732"/>
    <w:rsid w:val="00117879"/>
    <w:rsid w:val="00135035"/>
    <w:rsid w:val="00147DB0"/>
    <w:rsid w:val="0015434A"/>
    <w:rsid w:val="00155E80"/>
    <w:rsid w:val="00162100"/>
    <w:rsid w:val="00176ADC"/>
    <w:rsid w:val="0019046A"/>
    <w:rsid w:val="001A2626"/>
    <w:rsid w:val="001A2FD5"/>
    <w:rsid w:val="001A6ADD"/>
    <w:rsid w:val="001B0333"/>
    <w:rsid w:val="001B1C19"/>
    <w:rsid w:val="001B3890"/>
    <w:rsid w:val="001C4299"/>
    <w:rsid w:val="001E6899"/>
    <w:rsid w:val="001F1C05"/>
    <w:rsid w:val="00200D49"/>
    <w:rsid w:val="0020105C"/>
    <w:rsid w:val="00202D61"/>
    <w:rsid w:val="00205371"/>
    <w:rsid w:val="00206097"/>
    <w:rsid w:val="002152B1"/>
    <w:rsid w:val="002202B0"/>
    <w:rsid w:val="002235D8"/>
    <w:rsid w:val="002245BE"/>
    <w:rsid w:val="002322D9"/>
    <w:rsid w:val="00237655"/>
    <w:rsid w:val="00250E55"/>
    <w:rsid w:val="002550D3"/>
    <w:rsid w:val="00255C32"/>
    <w:rsid w:val="0025619A"/>
    <w:rsid w:val="00256B54"/>
    <w:rsid w:val="0026411D"/>
    <w:rsid w:val="00265903"/>
    <w:rsid w:val="00266DCC"/>
    <w:rsid w:val="0027035B"/>
    <w:rsid w:val="00280980"/>
    <w:rsid w:val="0028179A"/>
    <w:rsid w:val="002869FD"/>
    <w:rsid w:val="00290175"/>
    <w:rsid w:val="002A1D81"/>
    <w:rsid w:val="002A2F7D"/>
    <w:rsid w:val="002A4038"/>
    <w:rsid w:val="002A67F6"/>
    <w:rsid w:val="002B2F4D"/>
    <w:rsid w:val="002C6437"/>
    <w:rsid w:val="002D0E61"/>
    <w:rsid w:val="002D46B2"/>
    <w:rsid w:val="002D6567"/>
    <w:rsid w:val="002E0908"/>
    <w:rsid w:val="002E64DE"/>
    <w:rsid w:val="002F2DC2"/>
    <w:rsid w:val="002F72D6"/>
    <w:rsid w:val="00314E37"/>
    <w:rsid w:val="0032137D"/>
    <w:rsid w:val="00325BEF"/>
    <w:rsid w:val="00327238"/>
    <w:rsid w:val="00333217"/>
    <w:rsid w:val="003406C8"/>
    <w:rsid w:val="00345515"/>
    <w:rsid w:val="00362684"/>
    <w:rsid w:val="00366846"/>
    <w:rsid w:val="00371E10"/>
    <w:rsid w:val="00373309"/>
    <w:rsid w:val="003736B0"/>
    <w:rsid w:val="003738EA"/>
    <w:rsid w:val="00375A6E"/>
    <w:rsid w:val="00391CE0"/>
    <w:rsid w:val="00393C9C"/>
    <w:rsid w:val="003A3EDA"/>
    <w:rsid w:val="003B48BF"/>
    <w:rsid w:val="003B627B"/>
    <w:rsid w:val="003C276E"/>
    <w:rsid w:val="003C3B47"/>
    <w:rsid w:val="003D12D9"/>
    <w:rsid w:val="003D1DEA"/>
    <w:rsid w:val="003D33A0"/>
    <w:rsid w:val="003D3571"/>
    <w:rsid w:val="003D4445"/>
    <w:rsid w:val="003E3ADD"/>
    <w:rsid w:val="003E67D4"/>
    <w:rsid w:val="003E793F"/>
    <w:rsid w:val="00420FA9"/>
    <w:rsid w:val="00423F91"/>
    <w:rsid w:val="004271D4"/>
    <w:rsid w:val="0043477C"/>
    <w:rsid w:val="00451FD7"/>
    <w:rsid w:val="00454A94"/>
    <w:rsid w:val="00462B1F"/>
    <w:rsid w:val="004637D2"/>
    <w:rsid w:val="004650C5"/>
    <w:rsid w:val="00466616"/>
    <w:rsid w:val="00486CBC"/>
    <w:rsid w:val="004A3043"/>
    <w:rsid w:val="004B22D8"/>
    <w:rsid w:val="004B3344"/>
    <w:rsid w:val="004C57C1"/>
    <w:rsid w:val="004F2368"/>
    <w:rsid w:val="004F599D"/>
    <w:rsid w:val="004F64E9"/>
    <w:rsid w:val="005127B3"/>
    <w:rsid w:val="005162E9"/>
    <w:rsid w:val="00527474"/>
    <w:rsid w:val="00535A3A"/>
    <w:rsid w:val="00544B0C"/>
    <w:rsid w:val="00545195"/>
    <w:rsid w:val="00565F13"/>
    <w:rsid w:val="005673DF"/>
    <w:rsid w:val="0057238C"/>
    <w:rsid w:val="00574739"/>
    <w:rsid w:val="0057492F"/>
    <w:rsid w:val="00577FAC"/>
    <w:rsid w:val="0058340E"/>
    <w:rsid w:val="00585FA8"/>
    <w:rsid w:val="00586EB0"/>
    <w:rsid w:val="0059034B"/>
    <w:rsid w:val="00592FA3"/>
    <w:rsid w:val="0059390E"/>
    <w:rsid w:val="005B62A5"/>
    <w:rsid w:val="005B6D9C"/>
    <w:rsid w:val="005B77C8"/>
    <w:rsid w:val="005C1442"/>
    <w:rsid w:val="005C154D"/>
    <w:rsid w:val="005C4C52"/>
    <w:rsid w:val="005C4EB9"/>
    <w:rsid w:val="005D2581"/>
    <w:rsid w:val="005D50EB"/>
    <w:rsid w:val="005F02DC"/>
    <w:rsid w:val="005F11F4"/>
    <w:rsid w:val="005F4FA7"/>
    <w:rsid w:val="005F6C41"/>
    <w:rsid w:val="005F733B"/>
    <w:rsid w:val="00601BEB"/>
    <w:rsid w:val="00602AC9"/>
    <w:rsid w:val="00605E9A"/>
    <w:rsid w:val="00610498"/>
    <w:rsid w:val="00611B18"/>
    <w:rsid w:val="0063501A"/>
    <w:rsid w:val="006352AE"/>
    <w:rsid w:val="00640563"/>
    <w:rsid w:val="0064353D"/>
    <w:rsid w:val="00643EC7"/>
    <w:rsid w:val="00654099"/>
    <w:rsid w:val="00664E34"/>
    <w:rsid w:val="006762A5"/>
    <w:rsid w:val="0067767F"/>
    <w:rsid w:val="006778CE"/>
    <w:rsid w:val="00680A78"/>
    <w:rsid w:val="006835C5"/>
    <w:rsid w:val="006836CA"/>
    <w:rsid w:val="00683C9B"/>
    <w:rsid w:val="00686772"/>
    <w:rsid w:val="006920EB"/>
    <w:rsid w:val="006978D4"/>
    <w:rsid w:val="00697BFB"/>
    <w:rsid w:val="006A32F2"/>
    <w:rsid w:val="006B4386"/>
    <w:rsid w:val="006D1EB5"/>
    <w:rsid w:val="006D4BEC"/>
    <w:rsid w:val="006D53AB"/>
    <w:rsid w:val="006E0AD2"/>
    <w:rsid w:val="006E16FE"/>
    <w:rsid w:val="006F1C33"/>
    <w:rsid w:val="00712B4F"/>
    <w:rsid w:val="00720993"/>
    <w:rsid w:val="00735052"/>
    <w:rsid w:val="00737181"/>
    <w:rsid w:val="00740ACA"/>
    <w:rsid w:val="00750A64"/>
    <w:rsid w:val="00757388"/>
    <w:rsid w:val="00773ACF"/>
    <w:rsid w:val="007779AC"/>
    <w:rsid w:val="00777E4C"/>
    <w:rsid w:val="00783008"/>
    <w:rsid w:val="0078570D"/>
    <w:rsid w:val="00787AE9"/>
    <w:rsid w:val="00794CA9"/>
    <w:rsid w:val="007A5D4D"/>
    <w:rsid w:val="007A606B"/>
    <w:rsid w:val="007A6718"/>
    <w:rsid w:val="007B0D3F"/>
    <w:rsid w:val="007B2450"/>
    <w:rsid w:val="007B76D0"/>
    <w:rsid w:val="007D7967"/>
    <w:rsid w:val="007E3784"/>
    <w:rsid w:val="007E49C5"/>
    <w:rsid w:val="007E4F51"/>
    <w:rsid w:val="007E6844"/>
    <w:rsid w:val="007E74E7"/>
    <w:rsid w:val="007F5406"/>
    <w:rsid w:val="007F797D"/>
    <w:rsid w:val="008100A8"/>
    <w:rsid w:val="00814674"/>
    <w:rsid w:val="0083094E"/>
    <w:rsid w:val="00843DD6"/>
    <w:rsid w:val="00847B99"/>
    <w:rsid w:val="00847E3D"/>
    <w:rsid w:val="00851399"/>
    <w:rsid w:val="008540B9"/>
    <w:rsid w:val="00855BDC"/>
    <w:rsid w:val="00862A36"/>
    <w:rsid w:val="00862F63"/>
    <w:rsid w:val="00865476"/>
    <w:rsid w:val="00867BBF"/>
    <w:rsid w:val="008778B2"/>
    <w:rsid w:val="00880C7F"/>
    <w:rsid w:val="008856B8"/>
    <w:rsid w:val="008858CC"/>
    <w:rsid w:val="00890759"/>
    <w:rsid w:val="008A6891"/>
    <w:rsid w:val="008B1AEF"/>
    <w:rsid w:val="008B4243"/>
    <w:rsid w:val="008B581C"/>
    <w:rsid w:val="008B5E23"/>
    <w:rsid w:val="008C2B82"/>
    <w:rsid w:val="008C33C0"/>
    <w:rsid w:val="008D56D2"/>
    <w:rsid w:val="008E0636"/>
    <w:rsid w:val="008E4776"/>
    <w:rsid w:val="008F30FE"/>
    <w:rsid w:val="008F67BE"/>
    <w:rsid w:val="00903B07"/>
    <w:rsid w:val="009075DA"/>
    <w:rsid w:val="00910DBF"/>
    <w:rsid w:val="00910E9F"/>
    <w:rsid w:val="00911392"/>
    <w:rsid w:val="00923CD2"/>
    <w:rsid w:val="00933ECF"/>
    <w:rsid w:val="009420C0"/>
    <w:rsid w:val="00943445"/>
    <w:rsid w:val="00951AA8"/>
    <w:rsid w:val="009521E8"/>
    <w:rsid w:val="00954843"/>
    <w:rsid w:val="00956DFD"/>
    <w:rsid w:val="00962BFD"/>
    <w:rsid w:val="00963F2E"/>
    <w:rsid w:val="00972123"/>
    <w:rsid w:val="00981E23"/>
    <w:rsid w:val="0098444D"/>
    <w:rsid w:val="00984996"/>
    <w:rsid w:val="00984A6E"/>
    <w:rsid w:val="0099268D"/>
    <w:rsid w:val="0099481F"/>
    <w:rsid w:val="009A7F6D"/>
    <w:rsid w:val="009B277F"/>
    <w:rsid w:val="009C1772"/>
    <w:rsid w:val="009C5CFC"/>
    <w:rsid w:val="009C6569"/>
    <w:rsid w:val="009D1802"/>
    <w:rsid w:val="009D24FA"/>
    <w:rsid w:val="009D3915"/>
    <w:rsid w:val="009D4A27"/>
    <w:rsid w:val="009D668D"/>
    <w:rsid w:val="009D6C98"/>
    <w:rsid w:val="009D77E9"/>
    <w:rsid w:val="009E60C7"/>
    <w:rsid w:val="009F2A3A"/>
    <w:rsid w:val="009F4E5C"/>
    <w:rsid w:val="009F6E3B"/>
    <w:rsid w:val="00A11BCC"/>
    <w:rsid w:val="00A17665"/>
    <w:rsid w:val="00A2401D"/>
    <w:rsid w:val="00A34B2A"/>
    <w:rsid w:val="00A35C14"/>
    <w:rsid w:val="00A42CE0"/>
    <w:rsid w:val="00A43661"/>
    <w:rsid w:val="00A46659"/>
    <w:rsid w:val="00A47F7E"/>
    <w:rsid w:val="00A549A7"/>
    <w:rsid w:val="00A66AC8"/>
    <w:rsid w:val="00A67C40"/>
    <w:rsid w:val="00A7086F"/>
    <w:rsid w:val="00A721F4"/>
    <w:rsid w:val="00A730AB"/>
    <w:rsid w:val="00A80D43"/>
    <w:rsid w:val="00A8483E"/>
    <w:rsid w:val="00A85F32"/>
    <w:rsid w:val="00A9292B"/>
    <w:rsid w:val="00A93134"/>
    <w:rsid w:val="00A953AE"/>
    <w:rsid w:val="00AA0980"/>
    <w:rsid w:val="00AA0B5A"/>
    <w:rsid w:val="00AB04A9"/>
    <w:rsid w:val="00AB05AC"/>
    <w:rsid w:val="00AB14C6"/>
    <w:rsid w:val="00AB36BB"/>
    <w:rsid w:val="00AB5814"/>
    <w:rsid w:val="00AC0609"/>
    <w:rsid w:val="00AC3015"/>
    <w:rsid w:val="00AD5B01"/>
    <w:rsid w:val="00AE23A0"/>
    <w:rsid w:val="00AF4EF2"/>
    <w:rsid w:val="00AF5B09"/>
    <w:rsid w:val="00B03126"/>
    <w:rsid w:val="00B045DA"/>
    <w:rsid w:val="00B10589"/>
    <w:rsid w:val="00B12476"/>
    <w:rsid w:val="00B227CD"/>
    <w:rsid w:val="00B33AFA"/>
    <w:rsid w:val="00B35F32"/>
    <w:rsid w:val="00B4157E"/>
    <w:rsid w:val="00B44223"/>
    <w:rsid w:val="00B450BF"/>
    <w:rsid w:val="00B4784F"/>
    <w:rsid w:val="00B52EB9"/>
    <w:rsid w:val="00B5662D"/>
    <w:rsid w:val="00B618F8"/>
    <w:rsid w:val="00B73CC3"/>
    <w:rsid w:val="00B74107"/>
    <w:rsid w:val="00B8112F"/>
    <w:rsid w:val="00B83179"/>
    <w:rsid w:val="00B85180"/>
    <w:rsid w:val="00B86088"/>
    <w:rsid w:val="00B87C07"/>
    <w:rsid w:val="00B9260B"/>
    <w:rsid w:val="00B94665"/>
    <w:rsid w:val="00B94829"/>
    <w:rsid w:val="00BA553E"/>
    <w:rsid w:val="00BB3E57"/>
    <w:rsid w:val="00BC2430"/>
    <w:rsid w:val="00BC5D77"/>
    <w:rsid w:val="00BD482C"/>
    <w:rsid w:val="00BD5EA1"/>
    <w:rsid w:val="00BD6A78"/>
    <w:rsid w:val="00BE0B83"/>
    <w:rsid w:val="00BE2290"/>
    <w:rsid w:val="00BE2AD6"/>
    <w:rsid w:val="00BF4B83"/>
    <w:rsid w:val="00C0551E"/>
    <w:rsid w:val="00C1336C"/>
    <w:rsid w:val="00C1363F"/>
    <w:rsid w:val="00C254B2"/>
    <w:rsid w:val="00C361D8"/>
    <w:rsid w:val="00C36F9D"/>
    <w:rsid w:val="00C37F20"/>
    <w:rsid w:val="00C43235"/>
    <w:rsid w:val="00C54565"/>
    <w:rsid w:val="00C55F21"/>
    <w:rsid w:val="00C666AC"/>
    <w:rsid w:val="00C70A19"/>
    <w:rsid w:val="00C73005"/>
    <w:rsid w:val="00C7483C"/>
    <w:rsid w:val="00C86485"/>
    <w:rsid w:val="00C87FD2"/>
    <w:rsid w:val="00C90284"/>
    <w:rsid w:val="00CB22BF"/>
    <w:rsid w:val="00CB24D2"/>
    <w:rsid w:val="00CC12E0"/>
    <w:rsid w:val="00CC7CF2"/>
    <w:rsid w:val="00CD01D9"/>
    <w:rsid w:val="00CD1B0A"/>
    <w:rsid w:val="00CD4DEF"/>
    <w:rsid w:val="00CE21BB"/>
    <w:rsid w:val="00CE48F0"/>
    <w:rsid w:val="00CF0084"/>
    <w:rsid w:val="00CF2B8C"/>
    <w:rsid w:val="00D03274"/>
    <w:rsid w:val="00D03F87"/>
    <w:rsid w:val="00D10F22"/>
    <w:rsid w:val="00D225EE"/>
    <w:rsid w:val="00D26164"/>
    <w:rsid w:val="00D32388"/>
    <w:rsid w:val="00D338A8"/>
    <w:rsid w:val="00D3571B"/>
    <w:rsid w:val="00D4068C"/>
    <w:rsid w:val="00D43746"/>
    <w:rsid w:val="00D53848"/>
    <w:rsid w:val="00D538DD"/>
    <w:rsid w:val="00D5661A"/>
    <w:rsid w:val="00D56BD5"/>
    <w:rsid w:val="00D604BA"/>
    <w:rsid w:val="00D63222"/>
    <w:rsid w:val="00D7365B"/>
    <w:rsid w:val="00D73BFE"/>
    <w:rsid w:val="00D74A2B"/>
    <w:rsid w:val="00D75A00"/>
    <w:rsid w:val="00D76711"/>
    <w:rsid w:val="00D801C0"/>
    <w:rsid w:val="00D81565"/>
    <w:rsid w:val="00D92276"/>
    <w:rsid w:val="00D94B1D"/>
    <w:rsid w:val="00DA1C01"/>
    <w:rsid w:val="00DA2651"/>
    <w:rsid w:val="00DA4E3C"/>
    <w:rsid w:val="00DA5320"/>
    <w:rsid w:val="00DB06BE"/>
    <w:rsid w:val="00DB095F"/>
    <w:rsid w:val="00DB10A8"/>
    <w:rsid w:val="00DB5B1B"/>
    <w:rsid w:val="00DB7EC1"/>
    <w:rsid w:val="00DC6B60"/>
    <w:rsid w:val="00DD45D1"/>
    <w:rsid w:val="00DE107A"/>
    <w:rsid w:val="00DE2B4F"/>
    <w:rsid w:val="00DF3A4D"/>
    <w:rsid w:val="00DF5666"/>
    <w:rsid w:val="00E002AE"/>
    <w:rsid w:val="00E01D06"/>
    <w:rsid w:val="00E1073F"/>
    <w:rsid w:val="00E13911"/>
    <w:rsid w:val="00E1483B"/>
    <w:rsid w:val="00E16518"/>
    <w:rsid w:val="00E2632F"/>
    <w:rsid w:val="00E3055E"/>
    <w:rsid w:val="00E32DD3"/>
    <w:rsid w:val="00E34E5A"/>
    <w:rsid w:val="00E4059B"/>
    <w:rsid w:val="00E4607C"/>
    <w:rsid w:val="00E537D0"/>
    <w:rsid w:val="00E53F97"/>
    <w:rsid w:val="00E554D1"/>
    <w:rsid w:val="00E66A40"/>
    <w:rsid w:val="00E73613"/>
    <w:rsid w:val="00E75305"/>
    <w:rsid w:val="00E76BDB"/>
    <w:rsid w:val="00E83750"/>
    <w:rsid w:val="00E849B7"/>
    <w:rsid w:val="00E85966"/>
    <w:rsid w:val="00E906EB"/>
    <w:rsid w:val="00E92AF4"/>
    <w:rsid w:val="00E96C81"/>
    <w:rsid w:val="00E97289"/>
    <w:rsid w:val="00EA0666"/>
    <w:rsid w:val="00EA56AB"/>
    <w:rsid w:val="00EA6D2F"/>
    <w:rsid w:val="00EB1201"/>
    <w:rsid w:val="00EB2586"/>
    <w:rsid w:val="00EB367A"/>
    <w:rsid w:val="00EB3CFE"/>
    <w:rsid w:val="00EB43C5"/>
    <w:rsid w:val="00EB56DA"/>
    <w:rsid w:val="00EB6E0D"/>
    <w:rsid w:val="00EBF928"/>
    <w:rsid w:val="00EC1C16"/>
    <w:rsid w:val="00EC362E"/>
    <w:rsid w:val="00ED02EF"/>
    <w:rsid w:val="00ED41A9"/>
    <w:rsid w:val="00ED4ABF"/>
    <w:rsid w:val="00ED7F3D"/>
    <w:rsid w:val="00EE3A93"/>
    <w:rsid w:val="00EE4C6F"/>
    <w:rsid w:val="00EF1C4D"/>
    <w:rsid w:val="00EF55A2"/>
    <w:rsid w:val="00EF59C1"/>
    <w:rsid w:val="00EF746D"/>
    <w:rsid w:val="00F00A7A"/>
    <w:rsid w:val="00F1534C"/>
    <w:rsid w:val="00F2269A"/>
    <w:rsid w:val="00F22B89"/>
    <w:rsid w:val="00F26F41"/>
    <w:rsid w:val="00F3488C"/>
    <w:rsid w:val="00F34EAA"/>
    <w:rsid w:val="00F378C3"/>
    <w:rsid w:val="00F41B24"/>
    <w:rsid w:val="00F56199"/>
    <w:rsid w:val="00F5728D"/>
    <w:rsid w:val="00F60009"/>
    <w:rsid w:val="00F65546"/>
    <w:rsid w:val="00F70705"/>
    <w:rsid w:val="00F71F98"/>
    <w:rsid w:val="00F7634B"/>
    <w:rsid w:val="00F772F1"/>
    <w:rsid w:val="00F81D03"/>
    <w:rsid w:val="00F84A47"/>
    <w:rsid w:val="00F850C8"/>
    <w:rsid w:val="00F87A79"/>
    <w:rsid w:val="00F9137E"/>
    <w:rsid w:val="00FA42C7"/>
    <w:rsid w:val="00FA5BE4"/>
    <w:rsid w:val="00FA7E0D"/>
    <w:rsid w:val="00FB6CEE"/>
    <w:rsid w:val="00FC0443"/>
    <w:rsid w:val="00FC5292"/>
    <w:rsid w:val="00FC7AEF"/>
    <w:rsid w:val="00FD21E3"/>
    <w:rsid w:val="00FD398D"/>
    <w:rsid w:val="00FD43FD"/>
    <w:rsid w:val="00FD4F17"/>
    <w:rsid w:val="00FD5221"/>
    <w:rsid w:val="00FD58DA"/>
    <w:rsid w:val="00FE0BD2"/>
    <w:rsid w:val="00FE2314"/>
    <w:rsid w:val="00FE3372"/>
    <w:rsid w:val="00FE590F"/>
    <w:rsid w:val="00FF49A3"/>
    <w:rsid w:val="0379C4EF"/>
    <w:rsid w:val="05F1A63A"/>
    <w:rsid w:val="0CC0F854"/>
    <w:rsid w:val="0E306657"/>
    <w:rsid w:val="0F0E723B"/>
    <w:rsid w:val="103471F3"/>
    <w:rsid w:val="10368383"/>
    <w:rsid w:val="15CBA7F5"/>
    <w:rsid w:val="17677856"/>
    <w:rsid w:val="17C84C7B"/>
    <w:rsid w:val="1BA2E824"/>
    <w:rsid w:val="1CF8ADFA"/>
    <w:rsid w:val="1D58CE8A"/>
    <w:rsid w:val="2017265F"/>
    <w:rsid w:val="24A3D9D4"/>
    <w:rsid w:val="24EA9782"/>
    <w:rsid w:val="250150A9"/>
    <w:rsid w:val="25E09D01"/>
    <w:rsid w:val="277A5C15"/>
    <w:rsid w:val="2A6E0399"/>
    <w:rsid w:val="2C8197E3"/>
    <w:rsid w:val="2F20BF6F"/>
    <w:rsid w:val="2FCB4746"/>
    <w:rsid w:val="3116FF97"/>
    <w:rsid w:val="3215014E"/>
    <w:rsid w:val="32E82E47"/>
    <w:rsid w:val="36BDE6E7"/>
    <w:rsid w:val="36F9F8F6"/>
    <w:rsid w:val="3959012F"/>
    <w:rsid w:val="3BA2BB37"/>
    <w:rsid w:val="3BC71125"/>
    <w:rsid w:val="3E2FF507"/>
    <w:rsid w:val="4065634F"/>
    <w:rsid w:val="4565C4CF"/>
    <w:rsid w:val="4665D41A"/>
    <w:rsid w:val="4BD9D8FF"/>
    <w:rsid w:val="4F55C3EF"/>
    <w:rsid w:val="54B71C61"/>
    <w:rsid w:val="54D3DB2B"/>
    <w:rsid w:val="56BF85F0"/>
    <w:rsid w:val="57D62C3E"/>
    <w:rsid w:val="5F870C69"/>
    <w:rsid w:val="6000D329"/>
    <w:rsid w:val="6A28C727"/>
    <w:rsid w:val="6C19C50A"/>
    <w:rsid w:val="6ED9F4A0"/>
    <w:rsid w:val="71B74726"/>
    <w:rsid w:val="748EC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9A39"/>
  <w15:docId w15:val="{0FFF76A3-E5F3-460F-9737-9DA310B5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5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BF4B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A1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393C9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3C9C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40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0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49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49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49B7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05E9A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080AFE"/>
  </w:style>
  <w:style w:type="paragraph" w:customStyle="1" w:styleId="Corpodeltesto21">
    <w:name w:val="Corpo del testo 21"/>
    <w:basedOn w:val="Normale"/>
    <w:rsid w:val="00F378C3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F3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F378C3"/>
    <w:pPr>
      <w:spacing w:after="200"/>
    </w:pPr>
    <w:rPr>
      <w:b/>
      <w:bCs/>
      <w:color w:val="4F81BD" w:themeColor="accent1"/>
      <w:sz w:val="18"/>
      <w:szCs w:val="18"/>
      <w:lang w:eastAsia="zh-CN"/>
    </w:rPr>
  </w:style>
  <w:style w:type="table" w:customStyle="1" w:styleId="Grigliatabella3">
    <w:name w:val="Griglia tabella3"/>
    <w:basedOn w:val="Tabellanormale"/>
    <w:next w:val="Grigliatabella"/>
    <w:uiPriority w:val="59"/>
    <w:rsid w:val="00F3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3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0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acquapendente@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E1586F1196AB49A2671C4C4F844C1D" ma:contentTypeVersion="13" ma:contentTypeDescription="Creare un nuovo documento." ma:contentTypeScope="" ma:versionID="4b0a630d6d7f073aaa1503dfc73e7589">
  <xsd:schema xmlns:xsd="http://www.w3.org/2001/XMLSchema" xmlns:xs="http://www.w3.org/2001/XMLSchema" xmlns:p="http://schemas.microsoft.com/office/2006/metadata/properties" xmlns:ns2="be2e0e03-0963-4140-84f2-d0718006bf9c" xmlns:ns3="cd6a3408-46e1-4526-ba5b-d26b91d81b9e" targetNamespace="http://schemas.microsoft.com/office/2006/metadata/properties" ma:root="true" ma:fieldsID="b93e5da6e978aa4f80c4fd6d650c2be3" ns2:_="" ns3:_="">
    <xsd:import namespace="be2e0e03-0963-4140-84f2-d0718006bf9c"/>
    <xsd:import namespace="cd6a3408-46e1-4526-ba5b-d26b91d8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0e03-0963-4140-84f2-d0718006b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3408-46e1-4526-ba5b-d26b91d81b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b8f0b2-bbe6-45f0-b7e9-e287e1485323}" ma:internalName="TaxCatchAll" ma:showField="CatchAllData" ma:web="cd6a3408-46e1-4526-ba5b-d26b91d81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a3408-46e1-4526-ba5b-d26b91d81b9e" xsi:nil="true"/>
    <lcf76f155ced4ddcb4097134ff3c332f xmlns="be2e0e03-0963-4140-84f2-d0718006bf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64A4-7C33-4913-9FC2-511FCCEE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e0e03-0963-4140-84f2-d0718006bf9c"/>
    <ds:schemaRef ds:uri="cd6a3408-46e1-4526-ba5b-d26b91d8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07B9A-7391-402B-A425-5A30030A5606}">
  <ds:schemaRefs>
    <ds:schemaRef ds:uri="http://schemas.microsoft.com/office/2006/metadata/properties"/>
    <ds:schemaRef ds:uri="http://schemas.microsoft.com/office/infopath/2007/PartnerControls"/>
    <ds:schemaRef ds:uri="cd6a3408-46e1-4526-ba5b-d26b91d81b9e"/>
    <ds:schemaRef ds:uri="be2e0e03-0963-4140-84f2-d0718006bf9c"/>
  </ds:schemaRefs>
</ds:datastoreItem>
</file>

<file path=customXml/itemProps3.xml><?xml version="1.0" encoding="utf-8"?>
<ds:datastoreItem xmlns:ds="http://schemas.openxmlformats.org/officeDocument/2006/customXml" ds:itemID="{E716469E-6175-4618-89CD-50E4D5FF0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78996-A807-4302-93EA-DCE037DF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Marasco</dc:creator>
  <cp:lastModifiedBy>Daniele Maria Celestino</cp:lastModifiedBy>
  <cp:revision>3</cp:revision>
  <cp:lastPrinted>2024-04-23T13:31:00Z</cp:lastPrinted>
  <dcterms:created xsi:type="dcterms:W3CDTF">2025-09-05T11:38:00Z</dcterms:created>
  <dcterms:modified xsi:type="dcterms:W3CDTF">2025-09-06T07:05:00Z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0x010100D4E1586F1196AB49A2671C4C4F844C1D</vt:lpwstr>
  </property>
  <property fmtid="{D5CDD505-2E9C-101B-9397-08002B2CF9AE}" pid="3" name="TemplateUrl">
    <vt:lpwstr/>
  </property>
  <property fmtid="{D5CDD505-2E9C-101B-9397-08002B2CF9AE}" pid="4" name="Order">
    <vt:r8>24835000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